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33AC" w:rsidRDefault="00F033AC" w:rsidP="00F033AC">
      <w:pPr>
        <w:spacing w:after="200" w:line="276" w:lineRule="auto"/>
        <w:jc w:val="center"/>
        <w:rPr>
          <w:b/>
          <w:color w:val="000000"/>
        </w:rPr>
      </w:pPr>
      <w:r>
        <w:rPr>
          <w:b/>
          <w:noProof/>
          <w:color w:val="000000"/>
        </w:rPr>
        <w:drawing>
          <wp:inline distT="0" distB="0" distL="0" distR="0">
            <wp:extent cx="5486400" cy="9477375"/>
            <wp:effectExtent l="0" t="0" r="0" b="0"/>
            <wp:docPr id="2" name="Рисунок 2" descr="C:\Users\Ded\Desktop\СААААЙТ!!!\люди\Устинова А.П. раб программы ист, общ\Новая папка\20181029_125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d\Desktop\СААААЙТ!!!\люди\Устинова А.П. раб программы ист, общ\Новая папка\20181029_1255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37"/>
                    <a:stretch/>
                  </pic:blipFill>
                  <pic:spPr bwMode="auto">
                    <a:xfrm>
                      <a:off x="0" y="0"/>
                      <a:ext cx="5486400" cy="947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color w:val="000000"/>
        </w:rPr>
        <w:br w:type="page"/>
      </w:r>
    </w:p>
    <w:p w:rsidR="003B567B" w:rsidRDefault="003B567B" w:rsidP="003B567B">
      <w:pPr>
        <w:shd w:val="clear" w:color="auto" w:fill="FFFFFF"/>
        <w:jc w:val="center"/>
        <w:rPr>
          <w:b/>
          <w:color w:val="000000"/>
        </w:rPr>
      </w:pPr>
      <w:r w:rsidRPr="004F6162">
        <w:rPr>
          <w:b/>
          <w:color w:val="000000"/>
        </w:rPr>
        <w:lastRenderedPageBreak/>
        <w:t>Пояснительная записка</w:t>
      </w:r>
    </w:p>
    <w:p w:rsidR="003B567B" w:rsidRPr="004F6162" w:rsidRDefault="003B567B" w:rsidP="003B567B">
      <w:pPr>
        <w:shd w:val="clear" w:color="auto" w:fill="FFFFFF"/>
        <w:jc w:val="center"/>
        <w:rPr>
          <w:b/>
          <w:color w:val="000000"/>
        </w:rPr>
      </w:pPr>
    </w:p>
    <w:p w:rsidR="003B567B" w:rsidRPr="00DF4B78" w:rsidRDefault="003B567B" w:rsidP="003B567B">
      <w:pPr>
        <w:shd w:val="clear" w:color="auto" w:fill="FFFFFF"/>
        <w:jc w:val="both"/>
        <w:rPr>
          <w:color w:val="000000"/>
        </w:rPr>
      </w:pPr>
      <w:r>
        <w:rPr>
          <w:color w:val="000000"/>
        </w:rPr>
        <w:t xml:space="preserve">      </w:t>
      </w:r>
      <w:r w:rsidRPr="00DF4B78">
        <w:rPr>
          <w:color w:val="000000"/>
        </w:rPr>
        <w:t xml:space="preserve"> </w:t>
      </w:r>
      <w:proofErr w:type="gramStart"/>
      <w:r w:rsidRPr="00DF4B78">
        <w:rPr>
          <w:color w:val="000000"/>
        </w:rPr>
        <w:t>Рабочая (учебная) программа по истории</w:t>
      </w:r>
      <w:r>
        <w:rPr>
          <w:color w:val="000000"/>
        </w:rPr>
        <w:t xml:space="preserve"> для 10 – 11 классов</w:t>
      </w:r>
      <w:r w:rsidRPr="00DF4B78">
        <w:rPr>
          <w:color w:val="000000"/>
        </w:rPr>
        <w:t xml:space="preserve"> составлена на основе федерального компонента государственного стандарта среднего (полного) общего образования, Примерной программы среднего (полного) общего образования на базов</w:t>
      </w:r>
      <w:r>
        <w:rPr>
          <w:color w:val="000000"/>
        </w:rPr>
        <w:t>ом уровне и следующих нормативно – правовых документов:</w:t>
      </w:r>
      <w:proofErr w:type="gramEnd"/>
    </w:p>
    <w:p w:rsidR="003B567B" w:rsidRPr="004F6162" w:rsidRDefault="003B567B" w:rsidP="003B567B">
      <w:pPr>
        <w:shd w:val="clear" w:color="auto" w:fill="FFFFFF"/>
        <w:jc w:val="both"/>
      </w:pPr>
      <w:r>
        <w:t xml:space="preserve">- </w:t>
      </w:r>
      <w:r w:rsidRPr="004F6162">
        <w:t>Федеральный закон от 29 декабря 2012 г. № 273-ФЗ «Об образовании в Российской Федерации (ст. 11, 12, 28);</w:t>
      </w:r>
    </w:p>
    <w:p w:rsidR="003B567B" w:rsidRPr="004F6162" w:rsidRDefault="003B567B" w:rsidP="003B567B">
      <w:pPr>
        <w:jc w:val="both"/>
      </w:pPr>
      <w:r>
        <w:t xml:space="preserve">- </w:t>
      </w:r>
      <w:r w:rsidRPr="004F6162">
        <w:t xml:space="preserve">Учебный план </w:t>
      </w:r>
      <w:proofErr w:type="spellStart"/>
      <w:r w:rsidRPr="004F6162">
        <w:t>МБОУ</w:t>
      </w:r>
      <w:proofErr w:type="gramStart"/>
      <w:r w:rsidRPr="004F6162">
        <w:t>»К</w:t>
      </w:r>
      <w:proofErr w:type="gramEnd"/>
      <w:r w:rsidRPr="004F6162">
        <w:t>ривошеевская</w:t>
      </w:r>
      <w:proofErr w:type="spellEnd"/>
      <w:r w:rsidRPr="004F6162">
        <w:t xml:space="preserve"> СОШ» на 2018-2019 учебный год.</w:t>
      </w:r>
    </w:p>
    <w:p w:rsidR="003B567B" w:rsidRPr="004F6162" w:rsidRDefault="003B567B" w:rsidP="003B567B">
      <w:pPr>
        <w:jc w:val="both"/>
      </w:pPr>
      <w:r>
        <w:t xml:space="preserve">- </w:t>
      </w:r>
      <w:r w:rsidRPr="004F6162">
        <w:t xml:space="preserve">Положение о структуре, порядке разработки и утверждения рабочих программ учебных курсов, предметов, дисциплин (модулей), реализуемых в </w:t>
      </w:r>
      <w:proofErr w:type="spellStart"/>
      <w:r w:rsidRPr="004F6162">
        <w:t>МБОУ</w:t>
      </w:r>
      <w:proofErr w:type="gramStart"/>
      <w:r w:rsidRPr="004F6162">
        <w:t>»К</w:t>
      </w:r>
      <w:proofErr w:type="gramEnd"/>
      <w:r w:rsidRPr="004F6162">
        <w:t>ривошеевская</w:t>
      </w:r>
      <w:proofErr w:type="spellEnd"/>
      <w:r w:rsidRPr="004F6162">
        <w:t xml:space="preserve"> СОШ».</w:t>
      </w:r>
    </w:p>
    <w:p w:rsidR="003B567B" w:rsidRPr="004F6162" w:rsidRDefault="003B567B" w:rsidP="003B567B">
      <w:pPr>
        <w:jc w:val="both"/>
      </w:pPr>
      <w:r>
        <w:t xml:space="preserve">- </w:t>
      </w:r>
      <w:r w:rsidRPr="004F6162">
        <w:t xml:space="preserve">Устав </w:t>
      </w:r>
      <w:proofErr w:type="spellStart"/>
      <w:r w:rsidRPr="004F6162">
        <w:t>МБОУ</w:t>
      </w:r>
      <w:proofErr w:type="gramStart"/>
      <w:r w:rsidRPr="004F6162">
        <w:t>»К</w:t>
      </w:r>
      <w:proofErr w:type="gramEnd"/>
      <w:r w:rsidRPr="004F6162">
        <w:t>ривошеевская</w:t>
      </w:r>
      <w:proofErr w:type="spellEnd"/>
      <w:r w:rsidRPr="004F6162">
        <w:t xml:space="preserve"> СОШ».</w:t>
      </w:r>
    </w:p>
    <w:p w:rsidR="003B567B" w:rsidRDefault="003B567B" w:rsidP="003B567B">
      <w:pPr>
        <w:contextualSpacing/>
        <w:jc w:val="both"/>
      </w:pPr>
      <w:r>
        <w:t xml:space="preserve">        </w:t>
      </w:r>
      <w:r w:rsidRPr="008226C4">
        <w:t xml:space="preserve">Программа конкретизирует содержание предметных тем федерального </w:t>
      </w:r>
      <w:r>
        <w:t xml:space="preserve">компонента </w:t>
      </w:r>
      <w:r w:rsidRPr="008226C4">
        <w:t>госу</w:t>
      </w:r>
      <w:r>
        <w:t>дарственного стандарта среднего (полного)</w:t>
      </w:r>
      <w:r w:rsidRPr="008226C4">
        <w:t xml:space="preserve"> общего образования с учетом </w:t>
      </w:r>
      <w:proofErr w:type="spellStart"/>
      <w:r w:rsidRPr="008226C4">
        <w:t>межпредметных</w:t>
      </w:r>
      <w:proofErr w:type="spellEnd"/>
      <w:r w:rsidRPr="008226C4">
        <w:t xml:space="preserve"> и </w:t>
      </w:r>
      <w:proofErr w:type="spellStart"/>
      <w:r w:rsidRPr="008226C4">
        <w:t>внутрипредметных</w:t>
      </w:r>
      <w:proofErr w:type="spellEnd"/>
      <w:r w:rsidRPr="008226C4">
        <w:t xml:space="preserve"> связей, логики учебного процесса и возрастных особенностей школьников.</w:t>
      </w:r>
    </w:p>
    <w:p w:rsidR="003B567B" w:rsidRPr="005C0ED8" w:rsidRDefault="003B567B" w:rsidP="003B567B">
      <w:pPr>
        <w:jc w:val="both"/>
      </w:pPr>
      <w:r>
        <w:t xml:space="preserve">      </w:t>
      </w:r>
      <w:r w:rsidRPr="005C0ED8">
        <w:rPr>
          <w:b/>
          <w:bCs/>
        </w:rPr>
        <w:t>Цель данного курса</w:t>
      </w:r>
      <w:r w:rsidRPr="005C0ED8">
        <w:t xml:space="preserve"> – более глубоко познакомить детей с историей родной страны, воспитать патриотизм и чувство гордости за свою Родину, ведь история родной страны – это история нас самих. Страшно обедняет свою жизнь тот, кто живет, не ведая своих корней, прошлого своего народа, кто лишен исторической памяти. Исторически неграмотный человек обделен духовно. Истинная любовь к Родине немыслима без знания ее великого, трагического и прекрасного прошлого.  </w:t>
      </w:r>
    </w:p>
    <w:p w:rsidR="003B567B" w:rsidRPr="005C0ED8" w:rsidRDefault="003B567B" w:rsidP="003B567B">
      <w:pPr>
        <w:jc w:val="both"/>
        <w:rPr>
          <w:b/>
        </w:rPr>
      </w:pPr>
      <w:r w:rsidRPr="005C0ED8">
        <w:rPr>
          <w:b/>
        </w:rPr>
        <w:t>Задачи курса</w:t>
      </w:r>
    </w:p>
    <w:p w:rsidR="003B567B" w:rsidRPr="005C0ED8" w:rsidRDefault="003B567B" w:rsidP="003B567B">
      <w:pPr>
        <w:numPr>
          <w:ilvl w:val="0"/>
          <w:numId w:val="12"/>
        </w:numPr>
        <w:jc w:val="both"/>
      </w:pPr>
      <w:r w:rsidRPr="005C0ED8">
        <w:t xml:space="preserve">воспитание гражданственности, национальной идентичности, развитие мировоззренческих убеждений учащихся на основе осмысления ими исторически сложившихся культурных, религиозных, </w:t>
      </w:r>
      <w:proofErr w:type="spellStart"/>
      <w:r w:rsidRPr="005C0ED8">
        <w:t>этнонациональных</w:t>
      </w:r>
      <w:proofErr w:type="spellEnd"/>
      <w:r w:rsidRPr="005C0ED8">
        <w:t xml:space="preserve"> традиций, нравственных и социальных установок, идеологических доктрин;</w:t>
      </w:r>
    </w:p>
    <w:p w:rsidR="003B567B" w:rsidRPr="005C0ED8" w:rsidRDefault="003B567B" w:rsidP="003B567B">
      <w:pPr>
        <w:numPr>
          <w:ilvl w:val="0"/>
          <w:numId w:val="12"/>
        </w:numPr>
        <w:jc w:val="both"/>
      </w:pPr>
      <w:r w:rsidRPr="005C0ED8">
        <w:t>развитие способности понимать историческую обусловленность явлений и процессов современного мира, определять собственную позицию по отношению к окружающей реальности, соотносить свои взгляды и принципы с исторически возникшими мировоззренческими системами;</w:t>
      </w:r>
    </w:p>
    <w:p w:rsidR="003B567B" w:rsidRPr="005C0ED8" w:rsidRDefault="003B567B" w:rsidP="003B567B">
      <w:pPr>
        <w:numPr>
          <w:ilvl w:val="0"/>
          <w:numId w:val="12"/>
        </w:numPr>
        <w:jc w:val="both"/>
      </w:pPr>
      <w:r w:rsidRPr="005C0ED8">
        <w:t>освоение систематизированных знаний об истории человечества,      формирование у учащихся целостного представления об истории человеческого общества, месте в ней истории России;</w:t>
      </w:r>
    </w:p>
    <w:p w:rsidR="003B567B" w:rsidRPr="005C0ED8" w:rsidRDefault="003B567B" w:rsidP="003B567B">
      <w:pPr>
        <w:numPr>
          <w:ilvl w:val="0"/>
          <w:numId w:val="12"/>
        </w:numPr>
        <w:jc w:val="both"/>
      </w:pPr>
      <w:r w:rsidRPr="005C0ED8">
        <w:t>овладение умениями и навыками поиска, систематизации и комплексного анализа исторической информации;</w:t>
      </w:r>
    </w:p>
    <w:p w:rsidR="003B567B" w:rsidRPr="005C0ED8" w:rsidRDefault="003B567B" w:rsidP="003B567B">
      <w:pPr>
        <w:numPr>
          <w:ilvl w:val="0"/>
          <w:numId w:val="12"/>
        </w:numPr>
        <w:jc w:val="both"/>
      </w:pPr>
      <w:r w:rsidRPr="005C0ED8">
        <w:t>формирование исторического мышления – способности рассматривать события и явления с точки зрения их исторической обусловленности, сопоставлять различные версии и оценки исторических событий и личностей, определять собственное отношение к дискуссионным проблемам прошлого и современности.</w:t>
      </w:r>
    </w:p>
    <w:p w:rsidR="003B567B" w:rsidRPr="005C0ED8" w:rsidRDefault="003B567B" w:rsidP="003B567B">
      <w:pPr>
        <w:numPr>
          <w:ilvl w:val="0"/>
          <w:numId w:val="12"/>
        </w:numPr>
        <w:jc w:val="both"/>
      </w:pPr>
      <w:r w:rsidRPr="005C0ED8">
        <w:t>способствование социализации молодого человека, осознанию им своей принадлежности к определенной государственной, культурной, национальной общности, пониманию многообразия современного мира;</w:t>
      </w:r>
    </w:p>
    <w:p w:rsidR="003B567B" w:rsidRDefault="003B567B" w:rsidP="003B567B">
      <w:pPr>
        <w:shd w:val="clear" w:color="auto" w:fill="FFFFFF"/>
        <w:ind w:firstLine="708"/>
        <w:jc w:val="both"/>
        <w:rPr>
          <w:b/>
          <w:bCs/>
          <w:color w:val="000000"/>
        </w:rPr>
      </w:pPr>
    </w:p>
    <w:p w:rsidR="003B567B" w:rsidRDefault="003B567B" w:rsidP="003B567B">
      <w:pPr>
        <w:shd w:val="clear" w:color="auto" w:fill="FFFFFF"/>
        <w:ind w:firstLine="708"/>
        <w:jc w:val="center"/>
        <w:rPr>
          <w:b/>
          <w:bCs/>
          <w:color w:val="000000"/>
        </w:rPr>
      </w:pPr>
      <w:r w:rsidRPr="00DF4B78">
        <w:rPr>
          <w:b/>
          <w:bCs/>
          <w:color w:val="000000"/>
        </w:rPr>
        <w:t>Общая характеристика учебного предмета</w:t>
      </w:r>
    </w:p>
    <w:p w:rsidR="003B567B" w:rsidRPr="00BD07C7" w:rsidRDefault="003B567B" w:rsidP="003B567B">
      <w:pPr>
        <w:shd w:val="clear" w:color="auto" w:fill="FFFFFF"/>
        <w:ind w:firstLine="708"/>
        <w:rPr>
          <w:b/>
          <w:bCs/>
          <w:color w:val="000000"/>
        </w:rPr>
      </w:pPr>
    </w:p>
    <w:p w:rsidR="003B567B" w:rsidRPr="00DF4B78" w:rsidRDefault="003B567B" w:rsidP="003B567B">
      <w:pPr>
        <w:shd w:val="clear" w:color="auto" w:fill="FFFFFF"/>
        <w:ind w:firstLine="708"/>
        <w:jc w:val="both"/>
        <w:rPr>
          <w:color w:val="000000"/>
        </w:rPr>
      </w:pPr>
      <w:r w:rsidRPr="00DF4B78">
        <w:rPr>
          <w:color w:val="000000"/>
        </w:rPr>
        <w:t>Историческое образование на ступени среднего (полного) общего образования  способствует формированию систематиз</w:t>
      </w:r>
      <w:r>
        <w:rPr>
          <w:color w:val="000000"/>
        </w:rPr>
        <w:t>ир</w:t>
      </w:r>
      <w:r w:rsidRPr="00DF4B78">
        <w:rPr>
          <w:color w:val="000000"/>
        </w:rPr>
        <w:t xml:space="preserve">ованных знаний об историческом прошлом, обогащению социального опыта учащихся при изучении и обсуждении исторически возникших форм человеческого взаимодействия. Ключевую роль играет развитие способности учащихся к пониманию исторической логики общественных процессов, специфики возникновения и развития различных мировоззренческих, ценностно-мотивационных, социальных систем. Тем самым, историческое образование приобретает особую роль в процессе самоидентификации подростка, осознания им себя как представителя исторически сложившегося гражданского, этнокультурного, конфессионального сообщества. Обеспечивается возможность критического восприятия учащимися окружающей </w:t>
      </w:r>
      <w:r w:rsidRPr="00DF4B78">
        <w:rPr>
          <w:color w:val="000000"/>
        </w:rPr>
        <w:lastRenderedPageBreak/>
        <w:t>социальной реальности, определения собственной позиции по отношению к различным явлениям общественной жизни, осознанного моделирования собственных действий в тех или иных ситуациях.</w:t>
      </w:r>
    </w:p>
    <w:p w:rsidR="003B567B" w:rsidRPr="00DF4B78" w:rsidRDefault="003B567B" w:rsidP="003B567B">
      <w:pPr>
        <w:shd w:val="clear" w:color="auto" w:fill="FFFFFF"/>
        <w:ind w:firstLine="708"/>
        <w:jc w:val="both"/>
        <w:rPr>
          <w:color w:val="000000"/>
        </w:rPr>
      </w:pPr>
      <w:r w:rsidRPr="00DF4B78">
        <w:rPr>
          <w:color w:val="000000"/>
        </w:rPr>
        <w:t xml:space="preserve">Развивающий потенциал системы исторического образования на ступени среднего (полного) общего образования  связан с переходом от изучения фактов к их осмыслению и сравнительно-историческому анализу, а на этой основе – к развитию исторического мышления учащихся. Особое значение придается развитию навыков поиска информации, работы с ее различными типами, объяснения и оценивания исторических фактов и явлений, определению учащимися собственного отношения к наиболее значительным событиям и личностям истории России и всеобщей истории. Таким образом, критерий качества исторического образования в полной средней школе связан не с усвоением все большего количества информации и способностью </w:t>
      </w:r>
      <w:proofErr w:type="gramStart"/>
      <w:r w:rsidRPr="00DF4B78">
        <w:rPr>
          <w:color w:val="000000"/>
        </w:rPr>
        <w:t>воспроизводить</w:t>
      </w:r>
      <w:proofErr w:type="gramEnd"/>
      <w:r w:rsidRPr="00DF4B78">
        <w:rPr>
          <w:color w:val="000000"/>
        </w:rPr>
        <w:t xml:space="preserve"> изученный материал, а с овладением навыками анализа, объяснения, оценки исторических явлений, развитием их коммуникативной культуры учащихся.</w:t>
      </w:r>
    </w:p>
    <w:p w:rsidR="003B567B" w:rsidRPr="00DF4B78" w:rsidRDefault="003B567B" w:rsidP="003B567B">
      <w:pPr>
        <w:shd w:val="clear" w:color="auto" w:fill="FFFFFF"/>
        <w:ind w:firstLine="708"/>
        <w:jc w:val="both"/>
        <w:rPr>
          <w:color w:val="000000"/>
        </w:rPr>
      </w:pPr>
      <w:r w:rsidRPr="00DF4B78">
        <w:rPr>
          <w:color w:val="000000"/>
        </w:rPr>
        <w:t xml:space="preserve">Особенностью курса истории, изучаемого на ступени среднего (полного) общего образования на базовом уровне, является его  общеобязательный статус, независимость от задач </w:t>
      </w:r>
      <w:proofErr w:type="spellStart"/>
      <w:r w:rsidRPr="00DF4B78">
        <w:rPr>
          <w:color w:val="000000"/>
        </w:rPr>
        <w:t>профилизации</w:t>
      </w:r>
      <w:proofErr w:type="spellEnd"/>
      <w:r w:rsidRPr="00DF4B78">
        <w:rPr>
          <w:color w:val="000000"/>
        </w:rPr>
        <w:t xml:space="preserve"> образования и организации </w:t>
      </w:r>
      <w:proofErr w:type="spellStart"/>
      <w:r w:rsidRPr="00DF4B78">
        <w:rPr>
          <w:color w:val="000000"/>
        </w:rPr>
        <w:t>довузовской</w:t>
      </w:r>
      <w:proofErr w:type="spellEnd"/>
      <w:r w:rsidRPr="00DF4B78">
        <w:rPr>
          <w:color w:val="000000"/>
        </w:rPr>
        <w:t xml:space="preserve"> подготовки учащихся. Изучение истории на базовом уровне направлено на более глубокое ознакомление учащихся с социокультурным опытом человечества, исторически сложившимися мировоззренческими системами, ролью России во всемирно-историческом процессе, формирование у учащихся способности понимать историческую обусловленность явлений и процессов современного мира. Тем самым, базовый уровень можно рассматривать как инвариантный компонент исторического образования на ступени среднего (полного) общего образования, связанный с приоритетными воспитательными задачами учебного процесса.  </w:t>
      </w:r>
    </w:p>
    <w:p w:rsidR="003B567B" w:rsidRDefault="003B567B" w:rsidP="003B567B">
      <w:pPr>
        <w:shd w:val="clear" w:color="auto" w:fill="FFFFFF"/>
        <w:ind w:firstLine="708"/>
        <w:jc w:val="both"/>
        <w:rPr>
          <w:color w:val="000000"/>
        </w:rPr>
      </w:pPr>
      <w:r w:rsidRPr="00DF4B78">
        <w:rPr>
          <w:color w:val="000000"/>
        </w:rPr>
        <w:t>Основные содержательные линии примерной программы базового уровня исторического образования на ступени среднего (полного) общего образования реализуются в рамках двух курсов – «Истории России» и «Всеобщей истории». Предполагается их синхронно-параллельное изучение с возможностью интеграции некоторых тем из состава обоих курсов. Изучение каждого из этих курсов основывается на проблемно-хронологическом подходе с приоритетом учебного материала, связанного с воспитательными и развивающими задачами, важного с точки зрения социализации школьника, приобретения им общественно значимых знаний, умений, навыков.</w:t>
      </w:r>
    </w:p>
    <w:p w:rsidR="003B567B" w:rsidRPr="002627AA" w:rsidRDefault="003B567B" w:rsidP="003B567B">
      <w:pPr>
        <w:shd w:val="clear" w:color="auto" w:fill="FFFFFF"/>
        <w:ind w:firstLine="708"/>
        <w:jc w:val="center"/>
        <w:rPr>
          <w:b/>
          <w:color w:val="000000"/>
        </w:rPr>
      </w:pPr>
    </w:p>
    <w:p w:rsidR="003B567B" w:rsidRDefault="003B567B" w:rsidP="003B567B">
      <w:pPr>
        <w:shd w:val="clear" w:color="auto" w:fill="FFFFFF"/>
        <w:ind w:firstLine="708"/>
        <w:jc w:val="center"/>
        <w:rPr>
          <w:b/>
          <w:color w:val="000000"/>
        </w:rPr>
      </w:pPr>
      <w:r w:rsidRPr="002627AA">
        <w:rPr>
          <w:b/>
          <w:color w:val="000000"/>
        </w:rPr>
        <w:t>Место предмета в учебном плане</w:t>
      </w:r>
    </w:p>
    <w:p w:rsidR="003B567B" w:rsidRPr="002627AA" w:rsidRDefault="003B567B" w:rsidP="003B567B">
      <w:pPr>
        <w:shd w:val="clear" w:color="auto" w:fill="FFFFFF"/>
        <w:ind w:firstLine="708"/>
        <w:jc w:val="center"/>
        <w:rPr>
          <w:b/>
          <w:color w:val="000000"/>
        </w:rPr>
      </w:pPr>
    </w:p>
    <w:p w:rsidR="003B567B" w:rsidRDefault="003B567B" w:rsidP="003B567B">
      <w:pPr>
        <w:shd w:val="clear" w:color="auto" w:fill="FFFFFF"/>
        <w:jc w:val="both"/>
        <w:rPr>
          <w:color w:val="000000"/>
        </w:rPr>
      </w:pPr>
      <w:r>
        <w:rPr>
          <w:color w:val="000000"/>
        </w:rPr>
        <w:t xml:space="preserve">      </w:t>
      </w:r>
      <w:r w:rsidRPr="00DF4B78">
        <w:rPr>
          <w:color w:val="000000"/>
        </w:rPr>
        <w:t xml:space="preserve">Федеральный базисный учебный план для образовательных учреждений </w:t>
      </w:r>
      <w:r>
        <w:rPr>
          <w:color w:val="000000"/>
        </w:rPr>
        <w:t>Российской Федерации отводит 138</w:t>
      </w:r>
      <w:r w:rsidRPr="00DF4B78">
        <w:rPr>
          <w:color w:val="000000"/>
        </w:rPr>
        <w:t xml:space="preserve">  часов для обязательного изучения учебного предмета «История» на ступени среднего (полного) общего образования на базовом уровне, в т</w:t>
      </w:r>
      <w:r>
        <w:rPr>
          <w:color w:val="000000"/>
        </w:rPr>
        <w:t>ом числе: в X и XI классах по 68</w:t>
      </w:r>
      <w:r w:rsidRPr="00DF4B78">
        <w:rPr>
          <w:color w:val="000000"/>
        </w:rPr>
        <w:t xml:space="preserve"> часов, из расчета 2 учебных часа в неделю.</w:t>
      </w:r>
      <w:r>
        <w:rPr>
          <w:color w:val="000000"/>
        </w:rPr>
        <w:t xml:space="preserve"> Учебных недель 34 в год. Предмет «История» входит в образовательную область «Общественные науки».</w:t>
      </w:r>
    </w:p>
    <w:p w:rsidR="003B567B" w:rsidRDefault="003B567B" w:rsidP="003B567B">
      <w:pPr>
        <w:shd w:val="clear" w:color="auto" w:fill="FFFFFF"/>
        <w:jc w:val="both"/>
        <w:rPr>
          <w:color w:val="000000"/>
        </w:rPr>
      </w:pPr>
      <w:r>
        <w:rPr>
          <w:color w:val="000000"/>
        </w:rPr>
        <w:t xml:space="preserve">     Срок реализации программы: 2018 – 2020 год.</w:t>
      </w:r>
    </w:p>
    <w:p w:rsidR="003B567B" w:rsidRPr="00DF4B78" w:rsidRDefault="003B567B" w:rsidP="003B567B">
      <w:pPr>
        <w:shd w:val="clear" w:color="auto" w:fill="FFFFFF"/>
        <w:jc w:val="both"/>
        <w:rPr>
          <w:color w:val="000000"/>
        </w:rPr>
      </w:pPr>
    </w:p>
    <w:p w:rsidR="003B567B" w:rsidRDefault="003B567B" w:rsidP="003B567B">
      <w:pPr>
        <w:shd w:val="clear" w:color="auto" w:fill="FFFFFF"/>
        <w:ind w:firstLine="708"/>
        <w:jc w:val="center"/>
        <w:rPr>
          <w:b/>
          <w:color w:val="000000"/>
        </w:rPr>
      </w:pPr>
      <w:r w:rsidRPr="001104BC">
        <w:rPr>
          <w:b/>
          <w:color w:val="000000"/>
        </w:rPr>
        <w:t>Система оценки достижений учащихся</w:t>
      </w:r>
    </w:p>
    <w:p w:rsidR="003B567B" w:rsidRDefault="003B567B" w:rsidP="003B567B">
      <w:pPr>
        <w:shd w:val="clear" w:color="auto" w:fill="FFFFFF"/>
        <w:ind w:firstLine="708"/>
        <w:jc w:val="center"/>
        <w:rPr>
          <w:b/>
          <w:color w:val="000000"/>
        </w:rPr>
      </w:pPr>
    </w:p>
    <w:p w:rsidR="003B567B" w:rsidRDefault="003B567B" w:rsidP="003B567B">
      <w:pPr>
        <w:shd w:val="clear" w:color="auto" w:fill="FFFFFF"/>
        <w:ind w:firstLine="708"/>
        <w:jc w:val="center"/>
        <w:rPr>
          <w:b/>
        </w:rPr>
      </w:pPr>
      <w:r>
        <w:rPr>
          <w:b/>
          <w:color w:val="000000"/>
        </w:rPr>
        <w:t xml:space="preserve"> </w:t>
      </w:r>
      <w:r w:rsidRPr="004E1B06">
        <w:rPr>
          <w:b/>
        </w:rPr>
        <w:t>Оц</w:t>
      </w:r>
      <w:r>
        <w:rPr>
          <w:b/>
        </w:rPr>
        <w:t xml:space="preserve">енка устного ответа </w:t>
      </w:r>
      <w:proofErr w:type="gramStart"/>
      <w:r>
        <w:rPr>
          <w:b/>
        </w:rPr>
        <w:t>обучающихся</w:t>
      </w:r>
      <w:proofErr w:type="gramEnd"/>
      <w:r>
        <w:rPr>
          <w:b/>
        </w:rPr>
        <w:t xml:space="preserve"> </w:t>
      </w:r>
    </w:p>
    <w:p w:rsidR="003B567B" w:rsidRPr="001104BC" w:rsidRDefault="003B567B" w:rsidP="003B567B">
      <w:pPr>
        <w:shd w:val="clear" w:color="auto" w:fill="FFFFFF"/>
        <w:ind w:firstLine="708"/>
        <w:rPr>
          <w:b/>
          <w:color w:val="000000"/>
        </w:rPr>
      </w:pPr>
      <w:r w:rsidRPr="004E1B06">
        <w:rPr>
          <w:b/>
        </w:rPr>
        <w:t xml:space="preserve">Отметка «5» </w:t>
      </w:r>
      <w:r w:rsidRPr="004E1B06">
        <w:t>ставится в случае:</w:t>
      </w:r>
    </w:p>
    <w:p w:rsidR="003B567B" w:rsidRPr="004E1B06" w:rsidRDefault="003B567B" w:rsidP="003B567B">
      <w:pPr>
        <w:pStyle w:val="a3"/>
        <w:widowControl w:val="0"/>
        <w:numPr>
          <w:ilvl w:val="0"/>
          <w:numId w:val="23"/>
        </w:numPr>
        <w:tabs>
          <w:tab w:val="left" w:pos="981"/>
        </w:tabs>
        <w:spacing w:after="0" w:line="240" w:lineRule="auto"/>
        <w:ind w:right="106" w:firstLine="567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4E1B06">
        <w:rPr>
          <w:rFonts w:ascii="Times New Roman" w:hAnsi="Times New Roman"/>
          <w:sz w:val="24"/>
          <w:szCs w:val="24"/>
        </w:rPr>
        <w:t xml:space="preserve">Знания, понимания, глубины усвоения </w:t>
      </w:r>
      <w:proofErr w:type="gramStart"/>
      <w:r w:rsidRPr="004E1B06">
        <w:rPr>
          <w:rFonts w:ascii="Times New Roman" w:hAnsi="Times New Roman"/>
          <w:sz w:val="24"/>
          <w:szCs w:val="24"/>
        </w:rPr>
        <w:t>обучающим</w:t>
      </w:r>
      <w:r>
        <w:rPr>
          <w:rFonts w:ascii="Times New Roman" w:hAnsi="Times New Roman"/>
          <w:sz w:val="24"/>
          <w:szCs w:val="24"/>
        </w:rPr>
        <w:t>и</w:t>
      </w:r>
      <w:r w:rsidRPr="004E1B06">
        <w:rPr>
          <w:rFonts w:ascii="Times New Roman" w:hAnsi="Times New Roman"/>
          <w:sz w:val="24"/>
          <w:szCs w:val="24"/>
        </w:rPr>
        <w:t>ся</w:t>
      </w:r>
      <w:proofErr w:type="gramEnd"/>
      <w:r w:rsidRPr="004E1B06">
        <w:rPr>
          <w:rFonts w:ascii="Times New Roman" w:hAnsi="Times New Roman"/>
          <w:sz w:val="24"/>
          <w:szCs w:val="24"/>
        </w:rPr>
        <w:t xml:space="preserve"> всего объёма программного материала.</w:t>
      </w:r>
    </w:p>
    <w:p w:rsidR="003B567B" w:rsidRPr="004E1B06" w:rsidRDefault="003B567B" w:rsidP="003B567B">
      <w:pPr>
        <w:pStyle w:val="a3"/>
        <w:widowControl w:val="0"/>
        <w:numPr>
          <w:ilvl w:val="0"/>
          <w:numId w:val="23"/>
        </w:numPr>
        <w:tabs>
          <w:tab w:val="left" w:pos="930"/>
        </w:tabs>
        <w:spacing w:after="0" w:line="240" w:lineRule="auto"/>
        <w:ind w:right="108" w:firstLine="567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4E1B06">
        <w:rPr>
          <w:rFonts w:ascii="Times New Roman" w:hAnsi="Times New Roman"/>
          <w:sz w:val="24"/>
          <w:szCs w:val="24"/>
        </w:rPr>
        <w:t xml:space="preserve">Умения выделять главные положения в изученном материале, на основании фактов и примеров обобщать, делать выводы, устанавливать </w:t>
      </w:r>
      <w:proofErr w:type="spellStart"/>
      <w:r w:rsidRPr="004E1B06">
        <w:rPr>
          <w:rFonts w:ascii="Times New Roman" w:hAnsi="Times New Roman"/>
          <w:sz w:val="24"/>
          <w:szCs w:val="24"/>
        </w:rPr>
        <w:t>межпредметные</w:t>
      </w:r>
      <w:proofErr w:type="spellEnd"/>
      <w:r w:rsidRPr="004E1B06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4E1B06">
        <w:rPr>
          <w:rFonts w:ascii="Times New Roman" w:hAnsi="Times New Roman"/>
          <w:sz w:val="24"/>
          <w:szCs w:val="24"/>
        </w:rPr>
        <w:t>внутрипредметные</w:t>
      </w:r>
      <w:proofErr w:type="spellEnd"/>
      <w:r w:rsidRPr="004E1B06">
        <w:rPr>
          <w:rFonts w:ascii="Times New Roman" w:hAnsi="Times New Roman"/>
          <w:sz w:val="24"/>
          <w:szCs w:val="24"/>
        </w:rPr>
        <w:t xml:space="preserve"> связи, творчески применяет полученные знания в незнакомой</w:t>
      </w:r>
      <w:r w:rsidRPr="004E1B06">
        <w:rPr>
          <w:rFonts w:ascii="Times New Roman" w:hAnsi="Times New Roman"/>
          <w:spacing w:val="-29"/>
          <w:sz w:val="24"/>
          <w:szCs w:val="24"/>
        </w:rPr>
        <w:t xml:space="preserve"> </w:t>
      </w:r>
      <w:r w:rsidRPr="004E1B06">
        <w:rPr>
          <w:rFonts w:ascii="Times New Roman" w:hAnsi="Times New Roman"/>
          <w:sz w:val="24"/>
          <w:szCs w:val="24"/>
        </w:rPr>
        <w:t>ситуации.</w:t>
      </w:r>
    </w:p>
    <w:p w:rsidR="003B567B" w:rsidRPr="004E1B06" w:rsidRDefault="003B567B" w:rsidP="003B567B">
      <w:pPr>
        <w:pStyle w:val="a3"/>
        <w:widowControl w:val="0"/>
        <w:numPr>
          <w:ilvl w:val="0"/>
          <w:numId w:val="23"/>
        </w:numPr>
        <w:tabs>
          <w:tab w:val="left" w:pos="974"/>
        </w:tabs>
        <w:spacing w:after="0" w:line="240" w:lineRule="auto"/>
        <w:ind w:right="115" w:firstLine="567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4E1B06">
        <w:rPr>
          <w:rFonts w:ascii="Times New Roman" w:hAnsi="Times New Roman"/>
          <w:sz w:val="24"/>
          <w:szCs w:val="24"/>
        </w:rPr>
        <w:t>Отсутствие ошибок и недочётов при воспроизведении изученного материала, при устных ответах устранение отдельных неточностей с помощью дополнительных вопросов учителя, соблюдение культуры устной</w:t>
      </w:r>
      <w:r w:rsidRPr="004E1B06">
        <w:rPr>
          <w:rFonts w:ascii="Times New Roman" w:hAnsi="Times New Roman"/>
          <w:spacing w:val="-16"/>
          <w:sz w:val="24"/>
          <w:szCs w:val="24"/>
        </w:rPr>
        <w:t xml:space="preserve"> </w:t>
      </w:r>
      <w:r w:rsidRPr="004E1B06">
        <w:rPr>
          <w:rFonts w:ascii="Times New Roman" w:hAnsi="Times New Roman"/>
          <w:sz w:val="24"/>
          <w:szCs w:val="24"/>
        </w:rPr>
        <w:t>речи.</w:t>
      </w:r>
    </w:p>
    <w:p w:rsidR="003B567B" w:rsidRPr="004E1B06" w:rsidRDefault="003B567B" w:rsidP="003B567B">
      <w:pPr>
        <w:pStyle w:val="21"/>
        <w:spacing w:before="5" w:line="274" w:lineRule="exact"/>
        <w:ind w:left="685"/>
      </w:pPr>
      <w:proofErr w:type="spellStart"/>
      <w:r w:rsidRPr="004E1B06">
        <w:t>Отметка</w:t>
      </w:r>
      <w:proofErr w:type="spellEnd"/>
      <w:r w:rsidRPr="004E1B06">
        <w:t xml:space="preserve"> «4»:</w:t>
      </w:r>
    </w:p>
    <w:p w:rsidR="003B567B" w:rsidRPr="004E1B06" w:rsidRDefault="003B567B" w:rsidP="003B567B">
      <w:pPr>
        <w:pStyle w:val="a3"/>
        <w:widowControl w:val="0"/>
        <w:numPr>
          <w:ilvl w:val="0"/>
          <w:numId w:val="22"/>
        </w:numPr>
        <w:tabs>
          <w:tab w:val="left" w:pos="926"/>
        </w:tabs>
        <w:spacing w:after="0" w:line="274" w:lineRule="exact"/>
        <w:ind w:firstLine="567"/>
        <w:contextualSpacing w:val="0"/>
        <w:rPr>
          <w:rFonts w:ascii="Times New Roman" w:hAnsi="Times New Roman"/>
          <w:sz w:val="24"/>
          <w:szCs w:val="24"/>
        </w:rPr>
      </w:pPr>
      <w:r w:rsidRPr="004E1B06">
        <w:rPr>
          <w:rFonts w:ascii="Times New Roman" w:hAnsi="Times New Roman"/>
          <w:sz w:val="24"/>
          <w:szCs w:val="24"/>
        </w:rPr>
        <w:t>Знание всего изученного программного</w:t>
      </w:r>
      <w:r w:rsidRPr="004E1B06">
        <w:rPr>
          <w:rFonts w:ascii="Times New Roman" w:hAnsi="Times New Roman"/>
          <w:spacing w:val="-13"/>
          <w:sz w:val="24"/>
          <w:szCs w:val="24"/>
        </w:rPr>
        <w:t xml:space="preserve"> </w:t>
      </w:r>
      <w:r w:rsidRPr="004E1B06">
        <w:rPr>
          <w:rFonts w:ascii="Times New Roman" w:hAnsi="Times New Roman"/>
          <w:sz w:val="24"/>
          <w:szCs w:val="24"/>
        </w:rPr>
        <w:t>материала.</w:t>
      </w:r>
    </w:p>
    <w:p w:rsidR="003B567B" w:rsidRPr="004E1B06" w:rsidRDefault="003B567B" w:rsidP="003B567B">
      <w:pPr>
        <w:pStyle w:val="a3"/>
        <w:widowControl w:val="0"/>
        <w:numPr>
          <w:ilvl w:val="0"/>
          <w:numId w:val="22"/>
        </w:numPr>
        <w:tabs>
          <w:tab w:val="left" w:pos="928"/>
        </w:tabs>
        <w:spacing w:after="0" w:line="240" w:lineRule="auto"/>
        <w:ind w:right="106" w:firstLine="567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4E1B06">
        <w:rPr>
          <w:rFonts w:ascii="Times New Roman" w:hAnsi="Times New Roman"/>
          <w:sz w:val="24"/>
          <w:szCs w:val="24"/>
        </w:rPr>
        <w:t xml:space="preserve">Умений выделять главные положения в изученном материале, на основании фактов и примеров обобщать, делать выводы, устанавливать </w:t>
      </w:r>
      <w:proofErr w:type="spellStart"/>
      <w:r w:rsidRPr="004E1B06">
        <w:rPr>
          <w:rFonts w:ascii="Times New Roman" w:hAnsi="Times New Roman"/>
          <w:sz w:val="24"/>
          <w:szCs w:val="24"/>
        </w:rPr>
        <w:t>внутрипредметные</w:t>
      </w:r>
      <w:proofErr w:type="spellEnd"/>
      <w:r w:rsidRPr="004E1B06">
        <w:rPr>
          <w:rFonts w:ascii="Times New Roman" w:hAnsi="Times New Roman"/>
          <w:sz w:val="24"/>
          <w:szCs w:val="24"/>
        </w:rPr>
        <w:t xml:space="preserve"> связи, применять </w:t>
      </w:r>
      <w:r w:rsidRPr="004E1B06">
        <w:rPr>
          <w:rFonts w:ascii="Times New Roman" w:hAnsi="Times New Roman"/>
          <w:sz w:val="24"/>
          <w:szCs w:val="24"/>
        </w:rPr>
        <w:lastRenderedPageBreak/>
        <w:t>полученные знания на</w:t>
      </w:r>
      <w:r w:rsidRPr="004E1B06">
        <w:rPr>
          <w:rFonts w:ascii="Times New Roman" w:hAnsi="Times New Roman"/>
          <w:spacing w:val="-16"/>
          <w:sz w:val="24"/>
          <w:szCs w:val="24"/>
        </w:rPr>
        <w:t xml:space="preserve"> </w:t>
      </w:r>
      <w:r w:rsidRPr="004E1B06">
        <w:rPr>
          <w:rFonts w:ascii="Times New Roman" w:hAnsi="Times New Roman"/>
          <w:sz w:val="24"/>
          <w:szCs w:val="24"/>
        </w:rPr>
        <w:t>практике.</w:t>
      </w:r>
    </w:p>
    <w:p w:rsidR="003B567B" w:rsidRPr="004E1B06" w:rsidRDefault="003B567B" w:rsidP="003B567B">
      <w:pPr>
        <w:pStyle w:val="a3"/>
        <w:widowControl w:val="0"/>
        <w:numPr>
          <w:ilvl w:val="0"/>
          <w:numId w:val="22"/>
        </w:numPr>
        <w:tabs>
          <w:tab w:val="left" w:pos="974"/>
        </w:tabs>
        <w:spacing w:after="0" w:line="240" w:lineRule="auto"/>
        <w:ind w:right="115" w:firstLine="567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4E1B06">
        <w:rPr>
          <w:rFonts w:ascii="Times New Roman" w:hAnsi="Times New Roman"/>
          <w:sz w:val="24"/>
          <w:szCs w:val="24"/>
        </w:rPr>
        <w:t>Незначительные (негрубые) ошибки и недочёты при воспроизведении изученного материала, соблюдение основных правил культуры устной</w:t>
      </w:r>
      <w:r w:rsidRPr="004E1B06">
        <w:rPr>
          <w:rFonts w:ascii="Times New Roman" w:hAnsi="Times New Roman"/>
          <w:spacing w:val="-18"/>
          <w:sz w:val="24"/>
          <w:szCs w:val="24"/>
        </w:rPr>
        <w:t xml:space="preserve"> </w:t>
      </w:r>
      <w:r w:rsidRPr="004E1B06">
        <w:rPr>
          <w:rFonts w:ascii="Times New Roman" w:hAnsi="Times New Roman"/>
          <w:sz w:val="24"/>
          <w:szCs w:val="24"/>
        </w:rPr>
        <w:t>речи.</w:t>
      </w:r>
    </w:p>
    <w:p w:rsidR="003B567B" w:rsidRPr="004E1B06" w:rsidRDefault="003B567B" w:rsidP="003B567B">
      <w:pPr>
        <w:pStyle w:val="a5"/>
        <w:ind w:left="685" w:right="117"/>
        <w:rPr>
          <w:sz w:val="24"/>
          <w:szCs w:val="24"/>
        </w:rPr>
      </w:pPr>
      <w:r w:rsidRPr="004E1B06">
        <w:rPr>
          <w:b/>
          <w:sz w:val="24"/>
          <w:szCs w:val="24"/>
        </w:rPr>
        <w:t xml:space="preserve">Отметка «3» </w:t>
      </w:r>
      <w:r w:rsidRPr="004E1B06">
        <w:rPr>
          <w:sz w:val="24"/>
          <w:szCs w:val="24"/>
        </w:rPr>
        <w:t>(уровень представлений, сочетающихся с элементами научных понятий):</w:t>
      </w:r>
    </w:p>
    <w:p w:rsidR="003B567B" w:rsidRPr="004E1B06" w:rsidRDefault="003B567B" w:rsidP="003B567B">
      <w:pPr>
        <w:pStyle w:val="a3"/>
        <w:widowControl w:val="0"/>
        <w:numPr>
          <w:ilvl w:val="0"/>
          <w:numId w:val="21"/>
        </w:numPr>
        <w:tabs>
          <w:tab w:val="left" w:pos="1010"/>
        </w:tabs>
        <w:spacing w:after="0" w:line="240" w:lineRule="auto"/>
        <w:ind w:right="108" w:firstLine="567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4E1B06">
        <w:rPr>
          <w:rFonts w:ascii="Times New Roman" w:hAnsi="Times New Roman"/>
          <w:sz w:val="24"/>
          <w:szCs w:val="24"/>
        </w:rPr>
        <w:t>Знание и усвоение материала на уровне минимальных требований программы, затруднение при самостоятельном воспроизведении, необходимость незначительной помощи преподавателя.</w:t>
      </w:r>
    </w:p>
    <w:p w:rsidR="003B567B" w:rsidRPr="004E1B06" w:rsidRDefault="003B567B" w:rsidP="003B567B">
      <w:pPr>
        <w:pStyle w:val="a3"/>
        <w:widowControl w:val="0"/>
        <w:numPr>
          <w:ilvl w:val="0"/>
          <w:numId w:val="21"/>
        </w:numPr>
        <w:tabs>
          <w:tab w:val="left" w:pos="1065"/>
        </w:tabs>
        <w:spacing w:after="0" w:line="240" w:lineRule="auto"/>
        <w:ind w:right="105" w:firstLine="567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4E1B06">
        <w:rPr>
          <w:rFonts w:ascii="Times New Roman" w:hAnsi="Times New Roman"/>
          <w:sz w:val="24"/>
          <w:szCs w:val="24"/>
        </w:rPr>
        <w:t>Умение работать на уровне воспроизведения, затруднения при ответах на видоизменённые</w:t>
      </w:r>
      <w:r w:rsidRPr="004E1B06">
        <w:rPr>
          <w:rFonts w:ascii="Times New Roman" w:hAnsi="Times New Roman"/>
          <w:spacing w:val="-8"/>
          <w:sz w:val="24"/>
          <w:szCs w:val="24"/>
        </w:rPr>
        <w:t xml:space="preserve"> </w:t>
      </w:r>
      <w:r w:rsidRPr="004E1B06">
        <w:rPr>
          <w:rFonts w:ascii="Times New Roman" w:hAnsi="Times New Roman"/>
          <w:sz w:val="24"/>
          <w:szCs w:val="24"/>
        </w:rPr>
        <w:t>вопросы.</w:t>
      </w:r>
    </w:p>
    <w:p w:rsidR="003B567B" w:rsidRPr="004E1B06" w:rsidRDefault="003B567B" w:rsidP="003B567B">
      <w:pPr>
        <w:pStyle w:val="a3"/>
        <w:widowControl w:val="0"/>
        <w:numPr>
          <w:ilvl w:val="0"/>
          <w:numId w:val="21"/>
        </w:numPr>
        <w:tabs>
          <w:tab w:val="left" w:pos="988"/>
        </w:tabs>
        <w:spacing w:after="0" w:line="240" w:lineRule="auto"/>
        <w:ind w:right="115" w:firstLine="567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4E1B06">
        <w:rPr>
          <w:rFonts w:ascii="Times New Roman" w:hAnsi="Times New Roman"/>
          <w:sz w:val="24"/>
          <w:szCs w:val="24"/>
        </w:rPr>
        <w:t>Наличие грубой ошибки, нескольких негрубых при воспроизведении изученного материала, незначительное несоблюдение основных правил культуры устной</w:t>
      </w:r>
      <w:r w:rsidRPr="004E1B06">
        <w:rPr>
          <w:rFonts w:ascii="Times New Roman" w:hAnsi="Times New Roman"/>
          <w:spacing w:val="-31"/>
          <w:sz w:val="24"/>
          <w:szCs w:val="24"/>
        </w:rPr>
        <w:t xml:space="preserve"> </w:t>
      </w:r>
      <w:r w:rsidRPr="004E1B06">
        <w:rPr>
          <w:rFonts w:ascii="Times New Roman" w:hAnsi="Times New Roman"/>
          <w:sz w:val="24"/>
          <w:szCs w:val="24"/>
        </w:rPr>
        <w:t>речи.</w:t>
      </w:r>
    </w:p>
    <w:p w:rsidR="003B567B" w:rsidRPr="004E1B06" w:rsidRDefault="003B567B" w:rsidP="003B567B">
      <w:pPr>
        <w:pStyle w:val="21"/>
        <w:ind w:left="685"/>
        <w:rPr>
          <w:b w:val="0"/>
        </w:rPr>
      </w:pPr>
      <w:proofErr w:type="spellStart"/>
      <w:r w:rsidRPr="004E1B06">
        <w:t>Отметка</w:t>
      </w:r>
      <w:proofErr w:type="spellEnd"/>
      <w:r w:rsidRPr="004E1B06">
        <w:t xml:space="preserve"> «2»</w:t>
      </w:r>
      <w:r w:rsidRPr="004E1B06">
        <w:rPr>
          <w:b w:val="0"/>
        </w:rPr>
        <w:t>:</w:t>
      </w:r>
    </w:p>
    <w:p w:rsidR="003B567B" w:rsidRPr="004E1B06" w:rsidRDefault="003B567B" w:rsidP="003B567B">
      <w:pPr>
        <w:pStyle w:val="a3"/>
        <w:widowControl w:val="0"/>
        <w:numPr>
          <w:ilvl w:val="0"/>
          <w:numId w:val="20"/>
        </w:numPr>
        <w:tabs>
          <w:tab w:val="left" w:pos="942"/>
        </w:tabs>
        <w:spacing w:after="0" w:line="240" w:lineRule="auto"/>
        <w:ind w:right="108" w:firstLine="567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4E1B06">
        <w:rPr>
          <w:rFonts w:ascii="Times New Roman" w:hAnsi="Times New Roman"/>
          <w:sz w:val="24"/>
          <w:szCs w:val="24"/>
        </w:rPr>
        <w:t>Знание и усвоение материала на уровне ниже минимальных требований программы, отдельные представления об изученном</w:t>
      </w:r>
      <w:r w:rsidRPr="004E1B06">
        <w:rPr>
          <w:rFonts w:ascii="Times New Roman" w:hAnsi="Times New Roman"/>
          <w:spacing w:val="-16"/>
          <w:sz w:val="24"/>
          <w:szCs w:val="24"/>
        </w:rPr>
        <w:t xml:space="preserve"> </w:t>
      </w:r>
      <w:r w:rsidRPr="004E1B06">
        <w:rPr>
          <w:rFonts w:ascii="Times New Roman" w:hAnsi="Times New Roman"/>
          <w:sz w:val="24"/>
          <w:szCs w:val="24"/>
        </w:rPr>
        <w:t>материале.</w:t>
      </w:r>
    </w:p>
    <w:p w:rsidR="003B567B" w:rsidRDefault="003B567B" w:rsidP="003B567B">
      <w:pPr>
        <w:pStyle w:val="a3"/>
        <w:widowControl w:val="0"/>
        <w:numPr>
          <w:ilvl w:val="0"/>
          <w:numId w:val="20"/>
        </w:numPr>
        <w:tabs>
          <w:tab w:val="left" w:pos="930"/>
        </w:tabs>
        <w:spacing w:after="0" w:line="240" w:lineRule="auto"/>
        <w:ind w:right="115" w:firstLine="567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4E1B06">
        <w:rPr>
          <w:rFonts w:ascii="Times New Roman" w:hAnsi="Times New Roman"/>
          <w:sz w:val="24"/>
          <w:szCs w:val="24"/>
        </w:rPr>
        <w:t>Отсутствие умений работать на уровне воспроизведения, затруднения при ответах на стандартные</w:t>
      </w:r>
      <w:r w:rsidRPr="004E1B06">
        <w:rPr>
          <w:rFonts w:ascii="Times New Roman" w:hAnsi="Times New Roman"/>
          <w:spacing w:val="-5"/>
          <w:sz w:val="24"/>
          <w:szCs w:val="24"/>
        </w:rPr>
        <w:t xml:space="preserve"> </w:t>
      </w:r>
      <w:r w:rsidRPr="004E1B06">
        <w:rPr>
          <w:rFonts w:ascii="Times New Roman" w:hAnsi="Times New Roman"/>
          <w:sz w:val="24"/>
          <w:szCs w:val="24"/>
        </w:rPr>
        <w:t>вопросы</w:t>
      </w:r>
    </w:p>
    <w:p w:rsidR="003B567B" w:rsidRDefault="003B567B" w:rsidP="003B567B">
      <w:pPr>
        <w:widowControl w:val="0"/>
        <w:tabs>
          <w:tab w:val="left" w:pos="930"/>
        </w:tabs>
        <w:spacing w:before="46"/>
        <w:ind w:right="113"/>
      </w:pPr>
      <w:r w:rsidRPr="001104BC">
        <w:t xml:space="preserve">Наличие нескольких грубых ошибок, большого числа негрубых при воспроизведении </w:t>
      </w:r>
      <w:r>
        <w:t xml:space="preserve"> </w:t>
      </w:r>
      <w:r w:rsidRPr="001104BC">
        <w:t>изученного материала, значительное несоблюдение основных правил культуры устной</w:t>
      </w:r>
      <w:r w:rsidRPr="001104BC">
        <w:rPr>
          <w:spacing w:val="-34"/>
        </w:rPr>
        <w:t xml:space="preserve"> </w:t>
      </w:r>
      <w:r w:rsidRPr="001104BC">
        <w:t>речи.</w:t>
      </w:r>
    </w:p>
    <w:p w:rsidR="003B567B" w:rsidRPr="001104BC" w:rsidRDefault="003B567B" w:rsidP="003B567B">
      <w:pPr>
        <w:widowControl w:val="0"/>
        <w:tabs>
          <w:tab w:val="left" w:pos="930"/>
        </w:tabs>
        <w:spacing w:before="46"/>
        <w:ind w:right="113"/>
      </w:pPr>
      <w:r w:rsidRPr="004E1B06">
        <w:rPr>
          <w:b/>
        </w:rPr>
        <w:t>Оценка самостоятельных письменных и контрольных работ</w:t>
      </w:r>
      <w:r>
        <w:rPr>
          <w:b/>
        </w:rPr>
        <w:t>.</w:t>
      </w:r>
    </w:p>
    <w:p w:rsidR="003B567B" w:rsidRPr="004E1B06" w:rsidRDefault="003B567B" w:rsidP="003B567B">
      <w:pPr>
        <w:spacing w:before="17" w:line="540" w:lineRule="atLeast"/>
        <w:ind w:right="1316"/>
      </w:pPr>
      <w:r>
        <w:rPr>
          <w:b/>
        </w:rPr>
        <w:t xml:space="preserve">         </w:t>
      </w:r>
      <w:r w:rsidRPr="004E1B06">
        <w:rPr>
          <w:b/>
        </w:rPr>
        <w:t xml:space="preserve"> Отметка «5» </w:t>
      </w:r>
      <w:r w:rsidRPr="004E1B06">
        <w:t>ставится, если ученик:</w:t>
      </w:r>
    </w:p>
    <w:p w:rsidR="003B567B" w:rsidRPr="004E1B06" w:rsidRDefault="003B567B" w:rsidP="003B567B">
      <w:pPr>
        <w:pStyle w:val="a3"/>
        <w:widowControl w:val="0"/>
        <w:numPr>
          <w:ilvl w:val="0"/>
          <w:numId w:val="19"/>
        </w:numPr>
        <w:tabs>
          <w:tab w:val="left" w:pos="926"/>
        </w:tabs>
        <w:spacing w:after="0" w:line="240" w:lineRule="auto"/>
        <w:contextualSpacing w:val="0"/>
        <w:rPr>
          <w:rFonts w:ascii="Times New Roman" w:hAnsi="Times New Roman"/>
          <w:sz w:val="24"/>
          <w:szCs w:val="24"/>
        </w:rPr>
      </w:pPr>
      <w:r w:rsidRPr="004E1B06">
        <w:rPr>
          <w:rFonts w:ascii="Times New Roman" w:hAnsi="Times New Roman"/>
          <w:sz w:val="24"/>
          <w:szCs w:val="24"/>
        </w:rPr>
        <w:t>Выполнил работу без ошибок и</w:t>
      </w:r>
      <w:r w:rsidRPr="004E1B06">
        <w:rPr>
          <w:rFonts w:ascii="Times New Roman" w:hAnsi="Times New Roman"/>
          <w:spacing w:val="-10"/>
          <w:sz w:val="24"/>
          <w:szCs w:val="24"/>
        </w:rPr>
        <w:t xml:space="preserve"> </w:t>
      </w:r>
      <w:r w:rsidRPr="004E1B06">
        <w:rPr>
          <w:rFonts w:ascii="Times New Roman" w:hAnsi="Times New Roman"/>
          <w:sz w:val="24"/>
          <w:szCs w:val="24"/>
        </w:rPr>
        <w:t>недочетов;</w:t>
      </w:r>
    </w:p>
    <w:p w:rsidR="003B567B" w:rsidRPr="004E1B06" w:rsidRDefault="003B567B" w:rsidP="003B567B">
      <w:pPr>
        <w:pStyle w:val="a3"/>
        <w:widowControl w:val="0"/>
        <w:numPr>
          <w:ilvl w:val="0"/>
          <w:numId w:val="19"/>
        </w:numPr>
        <w:tabs>
          <w:tab w:val="left" w:pos="926"/>
        </w:tabs>
        <w:spacing w:after="0" w:line="240" w:lineRule="auto"/>
        <w:contextualSpacing w:val="0"/>
        <w:rPr>
          <w:rFonts w:ascii="Times New Roman" w:hAnsi="Times New Roman"/>
          <w:sz w:val="24"/>
          <w:szCs w:val="24"/>
        </w:rPr>
      </w:pPr>
      <w:r w:rsidRPr="004E1B06">
        <w:rPr>
          <w:rFonts w:ascii="Times New Roman" w:hAnsi="Times New Roman"/>
          <w:sz w:val="24"/>
          <w:szCs w:val="24"/>
        </w:rPr>
        <w:t>Допустил не более одного</w:t>
      </w:r>
      <w:r w:rsidRPr="004E1B06">
        <w:rPr>
          <w:rFonts w:ascii="Times New Roman" w:hAnsi="Times New Roman"/>
          <w:spacing w:val="-7"/>
          <w:sz w:val="24"/>
          <w:szCs w:val="24"/>
        </w:rPr>
        <w:t xml:space="preserve"> </w:t>
      </w:r>
      <w:r w:rsidRPr="004E1B06">
        <w:rPr>
          <w:rFonts w:ascii="Times New Roman" w:hAnsi="Times New Roman"/>
          <w:sz w:val="24"/>
          <w:szCs w:val="24"/>
        </w:rPr>
        <w:t>недочета.</w:t>
      </w:r>
    </w:p>
    <w:p w:rsidR="003B567B" w:rsidRPr="004E1B06" w:rsidRDefault="003B567B" w:rsidP="003B567B">
      <w:pPr>
        <w:pStyle w:val="a5"/>
        <w:ind w:left="685" w:right="117"/>
        <w:rPr>
          <w:sz w:val="24"/>
          <w:szCs w:val="24"/>
        </w:rPr>
      </w:pPr>
      <w:r w:rsidRPr="004E1B06">
        <w:rPr>
          <w:b/>
          <w:sz w:val="24"/>
          <w:szCs w:val="24"/>
        </w:rPr>
        <w:t xml:space="preserve">Отметка «4» </w:t>
      </w:r>
      <w:r w:rsidRPr="004E1B06">
        <w:rPr>
          <w:sz w:val="24"/>
          <w:szCs w:val="24"/>
        </w:rPr>
        <w:t>ставится, если ученик выполнил работу полностью, но допустил в ней:</w:t>
      </w:r>
    </w:p>
    <w:p w:rsidR="003B567B" w:rsidRPr="004E1B06" w:rsidRDefault="003B567B" w:rsidP="003B567B">
      <w:pPr>
        <w:pStyle w:val="a3"/>
        <w:widowControl w:val="0"/>
        <w:numPr>
          <w:ilvl w:val="0"/>
          <w:numId w:val="18"/>
        </w:numPr>
        <w:tabs>
          <w:tab w:val="left" w:pos="926"/>
        </w:tabs>
        <w:spacing w:after="0" w:line="240" w:lineRule="auto"/>
        <w:contextualSpacing w:val="0"/>
        <w:rPr>
          <w:rFonts w:ascii="Times New Roman" w:hAnsi="Times New Roman"/>
          <w:sz w:val="24"/>
          <w:szCs w:val="24"/>
        </w:rPr>
      </w:pPr>
      <w:r w:rsidRPr="004E1B06">
        <w:rPr>
          <w:rFonts w:ascii="Times New Roman" w:hAnsi="Times New Roman"/>
          <w:sz w:val="24"/>
          <w:szCs w:val="24"/>
        </w:rPr>
        <w:t>Не более одной негрубой ошибки и одного</w:t>
      </w:r>
      <w:r w:rsidRPr="004E1B06">
        <w:rPr>
          <w:rFonts w:ascii="Times New Roman" w:hAnsi="Times New Roman"/>
          <w:spacing w:val="-14"/>
          <w:sz w:val="24"/>
          <w:szCs w:val="24"/>
        </w:rPr>
        <w:t xml:space="preserve"> </w:t>
      </w:r>
      <w:r w:rsidRPr="004E1B06">
        <w:rPr>
          <w:rFonts w:ascii="Times New Roman" w:hAnsi="Times New Roman"/>
          <w:sz w:val="24"/>
          <w:szCs w:val="24"/>
        </w:rPr>
        <w:t>недочета;</w:t>
      </w:r>
    </w:p>
    <w:p w:rsidR="003B567B" w:rsidRPr="004E1B06" w:rsidRDefault="003B567B" w:rsidP="003B567B">
      <w:pPr>
        <w:pStyle w:val="a3"/>
        <w:widowControl w:val="0"/>
        <w:numPr>
          <w:ilvl w:val="0"/>
          <w:numId w:val="18"/>
        </w:numPr>
        <w:tabs>
          <w:tab w:val="left" w:pos="926"/>
        </w:tabs>
        <w:spacing w:after="0" w:line="240" w:lineRule="auto"/>
        <w:contextualSpacing w:val="0"/>
        <w:rPr>
          <w:rFonts w:ascii="Times New Roman" w:hAnsi="Times New Roman"/>
          <w:sz w:val="24"/>
          <w:szCs w:val="24"/>
        </w:rPr>
      </w:pPr>
      <w:r w:rsidRPr="004E1B06">
        <w:rPr>
          <w:rFonts w:ascii="Times New Roman" w:hAnsi="Times New Roman"/>
          <w:sz w:val="24"/>
          <w:szCs w:val="24"/>
        </w:rPr>
        <w:t>Или не более двух</w:t>
      </w:r>
      <w:r w:rsidRPr="004E1B06">
        <w:rPr>
          <w:rFonts w:ascii="Times New Roman" w:hAnsi="Times New Roman"/>
          <w:spacing w:val="-9"/>
          <w:sz w:val="24"/>
          <w:szCs w:val="24"/>
        </w:rPr>
        <w:t xml:space="preserve"> </w:t>
      </w:r>
      <w:r w:rsidRPr="004E1B06">
        <w:rPr>
          <w:rFonts w:ascii="Times New Roman" w:hAnsi="Times New Roman"/>
          <w:sz w:val="24"/>
          <w:szCs w:val="24"/>
        </w:rPr>
        <w:t>недочетов.</w:t>
      </w:r>
    </w:p>
    <w:p w:rsidR="003B567B" w:rsidRPr="004E1B06" w:rsidRDefault="003B567B" w:rsidP="003B567B">
      <w:pPr>
        <w:pStyle w:val="a5"/>
        <w:ind w:right="117" w:firstLine="566"/>
        <w:rPr>
          <w:sz w:val="24"/>
          <w:szCs w:val="24"/>
        </w:rPr>
      </w:pPr>
      <w:r w:rsidRPr="004E1B06">
        <w:rPr>
          <w:b/>
          <w:sz w:val="24"/>
          <w:szCs w:val="24"/>
        </w:rPr>
        <w:t xml:space="preserve">Отметка «3» </w:t>
      </w:r>
      <w:r w:rsidRPr="004E1B06">
        <w:rPr>
          <w:sz w:val="24"/>
          <w:szCs w:val="24"/>
        </w:rPr>
        <w:t>ставится, если ученик правильно выполнил не менее 2/3 работы или допустил:</w:t>
      </w:r>
    </w:p>
    <w:p w:rsidR="003B567B" w:rsidRPr="004E1B06" w:rsidRDefault="003B567B" w:rsidP="003B567B">
      <w:pPr>
        <w:pStyle w:val="a3"/>
        <w:widowControl w:val="0"/>
        <w:numPr>
          <w:ilvl w:val="0"/>
          <w:numId w:val="17"/>
        </w:numPr>
        <w:tabs>
          <w:tab w:val="left" w:pos="926"/>
        </w:tabs>
        <w:spacing w:after="0" w:line="240" w:lineRule="auto"/>
        <w:contextualSpacing w:val="0"/>
        <w:rPr>
          <w:rFonts w:ascii="Times New Roman" w:hAnsi="Times New Roman"/>
          <w:sz w:val="24"/>
          <w:szCs w:val="24"/>
        </w:rPr>
      </w:pPr>
      <w:r w:rsidRPr="004E1B06">
        <w:rPr>
          <w:rFonts w:ascii="Times New Roman" w:hAnsi="Times New Roman"/>
          <w:sz w:val="24"/>
          <w:szCs w:val="24"/>
        </w:rPr>
        <w:t>Не более двух грубых</w:t>
      </w:r>
      <w:r w:rsidRPr="004E1B06">
        <w:rPr>
          <w:rFonts w:ascii="Times New Roman" w:hAnsi="Times New Roman"/>
          <w:spacing w:val="-6"/>
          <w:sz w:val="24"/>
          <w:szCs w:val="24"/>
        </w:rPr>
        <w:t xml:space="preserve"> </w:t>
      </w:r>
      <w:r w:rsidRPr="004E1B06">
        <w:rPr>
          <w:rFonts w:ascii="Times New Roman" w:hAnsi="Times New Roman"/>
          <w:sz w:val="24"/>
          <w:szCs w:val="24"/>
        </w:rPr>
        <w:t>ошибок;</w:t>
      </w:r>
    </w:p>
    <w:p w:rsidR="003B567B" w:rsidRPr="004E1B06" w:rsidRDefault="003B567B" w:rsidP="003B567B">
      <w:pPr>
        <w:pStyle w:val="a3"/>
        <w:widowControl w:val="0"/>
        <w:numPr>
          <w:ilvl w:val="0"/>
          <w:numId w:val="17"/>
        </w:numPr>
        <w:tabs>
          <w:tab w:val="left" w:pos="926"/>
        </w:tabs>
        <w:spacing w:after="0" w:line="240" w:lineRule="auto"/>
        <w:contextualSpacing w:val="0"/>
        <w:rPr>
          <w:rFonts w:ascii="Times New Roman" w:hAnsi="Times New Roman"/>
          <w:sz w:val="24"/>
          <w:szCs w:val="24"/>
        </w:rPr>
      </w:pPr>
      <w:r w:rsidRPr="004E1B06">
        <w:rPr>
          <w:rFonts w:ascii="Times New Roman" w:hAnsi="Times New Roman"/>
          <w:sz w:val="24"/>
          <w:szCs w:val="24"/>
        </w:rPr>
        <w:t>Или не более одной грубой и одной негрубой ошибки и одного</w:t>
      </w:r>
      <w:r w:rsidRPr="004E1B06">
        <w:rPr>
          <w:rFonts w:ascii="Times New Roman" w:hAnsi="Times New Roman"/>
          <w:spacing w:val="-18"/>
          <w:sz w:val="24"/>
          <w:szCs w:val="24"/>
        </w:rPr>
        <w:t xml:space="preserve"> </w:t>
      </w:r>
      <w:r w:rsidRPr="004E1B06">
        <w:rPr>
          <w:rFonts w:ascii="Times New Roman" w:hAnsi="Times New Roman"/>
          <w:sz w:val="24"/>
          <w:szCs w:val="24"/>
        </w:rPr>
        <w:t>недочета;</w:t>
      </w:r>
    </w:p>
    <w:p w:rsidR="003B567B" w:rsidRPr="004E1B06" w:rsidRDefault="003B567B" w:rsidP="003B567B">
      <w:pPr>
        <w:pStyle w:val="a3"/>
        <w:widowControl w:val="0"/>
        <w:numPr>
          <w:ilvl w:val="0"/>
          <w:numId w:val="17"/>
        </w:numPr>
        <w:tabs>
          <w:tab w:val="left" w:pos="926"/>
        </w:tabs>
        <w:spacing w:after="0" w:line="240" w:lineRule="auto"/>
        <w:contextualSpacing w:val="0"/>
        <w:rPr>
          <w:rFonts w:ascii="Times New Roman" w:hAnsi="Times New Roman"/>
          <w:sz w:val="24"/>
          <w:szCs w:val="24"/>
        </w:rPr>
      </w:pPr>
      <w:r w:rsidRPr="004E1B06">
        <w:rPr>
          <w:rFonts w:ascii="Times New Roman" w:hAnsi="Times New Roman"/>
          <w:sz w:val="24"/>
          <w:szCs w:val="24"/>
        </w:rPr>
        <w:t>Или не более двух-трех негрубых</w:t>
      </w:r>
      <w:r w:rsidRPr="004E1B06">
        <w:rPr>
          <w:rFonts w:ascii="Times New Roman" w:hAnsi="Times New Roman"/>
          <w:spacing w:val="-10"/>
          <w:sz w:val="24"/>
          <w:szCs w:val="24"/>
        </w:rPr>
        <w:t xml:space="preserve"> </w:t>
      </w:r>
      <w:r w:rsidRPr="004E1B06">
        <w:rPr>
          <w:rFonts w:ascii="Times New Roman" w:hAnsi="Times New Roman"/>
          <w:sz w:val="24"/>
          <w:szCs w:val="24"/>
        </w:rPr>
        <w:t>ошибок;</w:t>
      </w:r>
    </w:p>
    <w:p w:rsidR="003B567B" w:rsidRPr="004E1B06" w:rsidRDefault="003B567B" w:rsidP="003B567B">
      <w:pPr>
        <w:pStyle w:val="a3"/>
        <w:widowControl w:val="0"/>
        <w:numPr>
          <w:ilvl w:val="0"/>
          <w:numId w:val="17"/>
        </w:numPr>
        <w:tabs>
          <w:tab w:val="left" w:pos="926"/>
        </w:tabs>
        <w:spacing w:after="0" w:line="240" w:lineRule="auto"/>
        <w:contextualSpacing w:val="0"/>
        <w:rPr>
          <w:rFonts w:ascii="Times New Roman" w:hAnsi="Times New Roman"/>
          <w:sz w:val="24"/>
          <w:szCs w:val="24"/>
        </w:rPr>
      </w:pPr>
      <w:r w:rsidRPr="004E1B06">
        <w:rPr>
          <w:rFonts w:ascii="Times New Roman" w:hAnsi="Times New Roman"/>
          <w:sz w:val="24"/>
          <w:szCs w:val="24"/>
        </w:rPr>
        <w:t>Или одной негрубой ошибки и трех</w:t>
      </w:r>
      <w:r w:rsidRPr="004E1B06">
        <w:rPr>
          <w:rFonts w:ascii="Times New Roman" w:hAnsi="Times New Roman"/>
          <w:spacing w:val="-12"/>
          <w:sz w:val="24"/>
          <w:szCs w:val="24"/>
        </w:rPr>
        <w:t xml:space="preserve"> </w:t>
      </w:r>
      <w:r w:rsidRPr="004E1B06">
        <w:rPr>
          <w:rFonts w:ascii="Times New Roman" w:hAnsi="Times New Roman"/>
          <w:sz w:val="24"/>
          <w:szCs w:val="24"/>
        </w:rPr>
        <w:t>недочетов;</w:t>
      </w:r>
    </w:p>
    <w:p w:rsidR="003B567B" w:rsidRPr="004E1B06" w:rsidRDefault="003B567B" w:rsidP="003B567B">
      <w:pPr>
        <w:pStyle w:val="a3"/>
        <w:widowControl w:val="0"/>
        <w:numPr>
          <w:ilvl w:val="0"/>
          <w:numId w:val="17"/>
        </w:numPr>
        <w:tabs>
          <w:tab w:val="left" w:pos="926"/>
        </w:tabs>
        <w:spacing w:after="0" w:line="240" w:lineRule="auto"/>
        <w:contextualSpacing w:val="0"/>
        <w:rPr>
          <w:rFonts w:ascii="Times New Roman" w:hAnsi="Times New Roman"/>
          <w:sz w:val="24"/>
          <w:szCs w:val="24"/>
        </w:rPr>
      </w:pPr>
      <w:r w:rsidRPr="004E1B06">
        <w:rPr>
          <w:rFonts w:ascii="Times New Roman" w:hAnsi="Times New Roman"/>
          <w:sz w:val="24"/>
          <w:szCs w:val="24"/>
        </w:rPr>
        <w:t>Или при отсутствии ошибок, но при наличии четырех-пяти</w:t>
      </w:r>
      <w:r w:rsidRPr="004E1B06">
        <w:rPr>
          <w:rFonts w:ascii="Times New Roman" w:hAnsi="Times New Roman"/>
          <w:spacing w:val="-18"/>
          <w:sz w:val="24"/>
          <w:szCs w:val="24"/>
        </w:rPr>
        <w:t xml:space="preserve"> </w:t>
      </w:r>
      <w:r w:rsidRPr="004E1B06">
        <w:rPr>
          <w:rFonts w:ascii="Times New Roman" w:hAnsi="Times New Roman"/>
          <w:sz w:val="24"/>
          <w:szCs w:val="24"/>
        </w:rPr>
        <w:t>недочетов.</w:t>
      </w:r>
    </w:p>
    <w:p w:rsidR="003B567B" w:rsidRPr="004E1B06" w:rsidRDefault="003B567B" w:rsidP="003B567B">
      <w:pPr>
        <w:ind w:left="685" w:right="2387"/>
      </w:pPr>
      <w:r w:rsidRPr="004E1B06">
        <w:rPr>
          <w:b/>
        </w:rPr>
        <w:t xml:space="preserve">Отметка «2» </w:t>
      </w:r>
      <w:r w:rsidRPr="004E1B06">
        <w:t>ставится, если ученик:</w:t>
      </w:r>
    </w:p>
    <w:p w:rsidR="003B567B" w:rsidRPr="004E1B06" w:rsidRDefault="003B567B" w:rsidP="003B567B">
      <w:pPr>
        <w:pStyle w:val="a3"/>
        <w:widowControl w:val="0"/>
        <w:numPr>
          <w:ilvl w:val="0"/>
          <w:numId w:val="16"/>
        </w:numPr>
        <w:tabs>
          <w:tab w:val="left" w:pos="930"/>
        </w:tabs>
        <w:spacing w:after="0" w:line="240" w:lineRule="auto"/>
        <w:ind w:right="107" w:firstLine="567"/>
        <w:contextualSpacing w:val="0"/>
        <w:rPr>
          <w:rFonts w:ascii="Times New Roman" w:hAnsi="Times New Roman"/>
          <w:sz w:val="24"/>
          <w:szCs w:val="24"/>
        </w:rPr>
      </w:pPr>
      <w:r w:rsidRPr="004E1B06">
        <w:rPr>
          <w:rFonts w:ascii="Times New Roman" w:hAnsi="Times New Roman"/>
          <w:sz w:val="24"/>
          <w:szCs w:val="24"/>
        </w:rPr>
        <w:t>Допустил число ошибок и недочетов превосходящее норму, при которой может быть выставлена оценка</w:t>
      </w:r>
      <w:r w:rsidRPr="004E1B06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4E1B06">
        <w:rPr>
          <w:rFonts w:ascii="Times New Roman" w:hAnsi="Times New Roman"/>
          <w:spacing w:val="-3"/>
          <w:sz w:val="24"/>
          <w:szCs w:val="24"/>
        </w:rPr>
        <w:t>«3»;</w:t>
      </w:r>
    </w:p>
    <w:p w:rsidR="003B567B" w:rsidRDefault="003B567B" w:rsidP="003B567B">
      <w:pPr>
        <w:jc w:val="center"/>
        <w:rPr>
          <w:b/>
          <w:bCs/>
        </w:rPr>
      </w:pPr>
      <w:r w:rsidRPr="005B4F39">
        <w:rPr>
          <w:b/>
          <w:bCs/>
        </w:rPr>
        <w:t xml:space="preserve">Личностные, </w:t>
      </w:r>
      <w:proofErr w:type="spellStart"/>
      <w:r w:rsidRPr="005B4F39">
        <w:rPr>
          <w:b/>
          <w:bCs/>
        </w:rPr>
        <w:t>метапредметные</w:t>
      </w:r>
      <w:proofErr w:type="spellEnd"/>
      <w:r w:rsidRPr="005B4F39">
        <w:rPr>
          <w:b/>
          <w:bCs/>
        </w:rPr>
        <w:t xml:space="preserve"> и предметные результаты освоения</w:t>
      </w:r>
    </w:p>
    <w:p w:rsidR="003B567B" w:rsidRPr="005B4F39" w:rsidRDefault="003B567B" w:rsidP="003B567B">
      <w:pPr>
        <w:ind w:left="567"/>
        <w:jc w:val="center"/>
        <w:rPr>
          <w:b/>
          <w:bCs/>
        </w:rPr>
      </w:pPr>
      <w:r w:rsidRPr="005B4F39">
        <w:rPr>
          <w:b/>
          <w:bCs/>
        </w:rPr>
        <w:t>учебного курса:</w:t>
      </w:r>
    </w:p>
    <w:p w:rsidR="003B567B" w:rsidRPr="00680240" w:rsidRDefault="003B567B" w:rsidP="003B567B">
      <w:pPr>
        <w:pStyle w:val="a4"/>
        <w:spacing w:before="0" w:beforeAutospacing="0" w:after="0" w:afterAutospacing="0"/>
        <w:jc w:val="both"/>
      </w:pPr>
      <w:proofErr w:type="spellStart"/>
      <w:r w:rsidRPr="00680240">
        <w:t>Метапредметные</w:t>
      </w:r>
      <w:proofErr w:type="spellEnd"/>
      <w:r w:rsidRPr="00680240">
        <w:t xml:space="preserve"> результаты изучения истории в основной школе выражаются в следующих качествах:</w:t>
      </w:r>
    </w:p>
    <w:p w:rsidR="003B567B" w:rsidRPr="00680240" w:rsidRDefault="003B567B" w:rsidP="003B567B">
      <w:pPr>
        <w:pStyle w:val="a4"/>
        <w:numPr>
          <w:ilvl w:val="0"/>
          <w:numId w:val="2"/>
        </w:numPr>
        <w:spacing w:before="0" w:beforeAutospacing="0" w:after="0" w:afterAutospacing="0"/>
        <w:jc w:val="both"/>
      </w:pPr>
      <w:r w:rsidRPr="00680240">
        <w:t>способность сознательно организовывать и регулировать свою деятельность — учебную, общественную и др.;</w:t>
      </w:r>
    </w:p>
    <w:p w:rsidR="003B567B" w:rsidRPr="00680240" w:rsidRDefault="003B567B" w:rsidP="003B567B">
      <w:pPr>
        <w:pStyle w:val="a4"/>
        <w:numPr>
          <w:ilvl w:val="0"/>
          <w:numId w:val="2"/>
        </w:numPr>
        <w:spacing w:before="0" w:beforeAutospacing="0" w:after="0" w:afterAutospacing="0"/>
        <w:jc w:val="both"/>
      </w:pPr>
      <w:r w:rsidRPr="00680240">
        <w:t>владение умениями работать с учебной и внешкольной информацией (анализировать и обобщать факты, составлять простой и развернутый план, тезисы, конспект, формулировать и обосновывать выводы и т. д.), использовать современные источники информации, в том числе материалы на электронных носителях;</w:t>
      </w:r>
    </w:p>
    <w:p w:rsidR="003B567B" w:rsidRPr="00680240" w:rsidRDefault="003B567B" w:rsidP="003B567B">
      <w:pPr>
        <w:pStyle w:val="a4"/>
        <w:numPr>
          <w:ilvl w:val="0"/>
          <w:numId w:val="2"/>
        </w:numPr>
        <w:spacing w:before="0" w:beforeAutospacing="0" w:after="0" w:afterAutospacing="0"/>
        <w:jc w:val="both"/>
      </w:pPr>
      <w:r w:rsidRPr="00680240">
        <w:t>способность решать творческие задачи, представлять результаты своей деятельности в различных формах (сообщение, эссе, презентация, реферат и др.);</w:t>
      </w:r>
    </w:p>
    <w:p w:rsidR="003B567B" w:rsidRPr="00680240" w:rsidRDefault="003B567B" w:rsidP="003B567B">
      <w:pPr>
        <w:pStyle w:val="a4"/>
        <w:numPr>
          <w:ilvl w:val="0"/>
          <w:numId w:val="2"/>
        </w:numPr>
        <w:spacing w:before="0" w:beforeAutospacing="0" w:after="0" w:afterAutospacing="0"/>
        <w:ind w:left="0" w:firstLine="426"/>
        <w:jc w:val="both"/>
      </w:pPr>
      <w:r w:rsidRPr="00680240">
        <w:t>готовность к сотруд</w:t>
      </w:r>
      <w:r>
        <w:t>ничеству с соучениками, коллективной</w:t>
      </w:r>
      <w:r w:rsidRPr="00680240">
        <w:t xml:space="preserve"> работе, освоение основ </w:t>
      </w:r>
      <w:r>
        <w:t xml:space="preserve">  </w:t>
      </w:r>
      <w:r w:rsidRPr="00680240">
        <w:t>межкультурного взаимодействия в школе и социальном окружении.</w:t>
      </w:r>
      <w:r w:rsidRPr="00680240">
        <w:br/>
        <w:t>Предметные результаты изучения истории включают:</w:t>
      </w:r>
    </w:p>
    <w:p w:rsidR="003B567B" w:rsidRPr="00680240" w:rsidRDefault="003B567B" w:rsidP="003B567B">
      <w:pPr>
        <w:pStyle w:val="a4"/>
        <w:numPr>
          <w:ilvl w:val="0"/>
          <w:numId w:val="3"/>
        </w:numPr>
        <w:spacing w:before="0" w:beforeAutospacing="0" w:after="0" w:afterAutospacing="0"/>
        <w:jc w:val="both"/>
      </w:pPr>
      <w:r w:rsidRPr="00680240">
        <w:t>овладение целостными представлениями об историческом пути народов своей страны и человечества как необходимой основой для миропонимания и познания современного общества;</w:t>
      </w:r>
    </w:p>
    <w:p w:rsidR="003B567B" w:rsidRPr="00680240" w:rsidRDefault="003B567B" w:rsidP="003B567B">
      <w:pPr>
        <w:pStyle w:val="a4"/>
        <w:numPr>
          <w:ilvl w:val="0"/>
          <w:numId w:val="3"/>
        </w:numPr>
        <w:spacing w:before="0" w:beforeAutospacing="0" w:after="0" w:afterAutospacing="0"/>
        <w:jc w:val="both"/>
      </w:pPr>
      <w:r w:rsidRPr="00680240">
        <w:lastRenderedPageBreak/>
        <w:t>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современности;</w:t>
      </w:r>
    </w:p>
    <w:p w:rsidR="003B567B" w:rsidRPr="00680240" w:rsidRDefault="003B567B" w:rsidP="003B567B">
      <w:pPr>
        <w:pStyle w:val="a4"/>
        <w:numPr>
          <w:ilvl w:val="0"/>
          <w:numId w:val="3"/>
        </w:numPr>
        <w:spacing w:before="0" w:beforeAutospacing="0" w:after="0" w:afterAutospacing="0"/>
        <w:jc w:val="both"/>
      </w:pPr>
      <w:r w:rsidRPr="00680240">
        <w:t>умения изучать и систематизировать информацию из различных исторических и современных источников, раскрывая ее социальную принадлежность и познавательную ценность;</w:t>
      </w:r>
    </w:p>
    <w:p w:rsidR="003B567B" w:rsidRPr="00680240" w:rsidRDefault="003B567B" w:rsidP="003B567B">
      <w:pPr>
        <w:pStyle w:val="a4"/>
        <w:numPr>
          <w:ilvl w:val="0"/>
          <w:numId w:val="3"/>
        </w:numPr>
        <w:spacing w:before="0" w:beforeAutospacing="0" w:after="0" w:afterAutospacing="0"/>
        <w:ind w:left="12" w:firstLine="839"/>
        <w:jc w:val="both"/>
      </w:pPr>
      <w:r w:rsidRPr="00680240">
        <w:t xml:space="preserve">расширение опыта оценочной деятельности на основе осмысления жизни и деяний личностей и народов в истории своей страны и человечества в целом; готовность применять исторические знания для выявления и сохранения исторических и культурных памятников своей страны и мира. Предполагается, что в результате изучения истории в основной школе учащиеся должны овладеть следующими </w:t>
      </w:r>
      <w:r w:rsidRPr="00680240">
        <w:rPr>
          <w:b/>
        </w:rPr>
        <w:t>знаниями, представлениями, умениями</w:t>
      </w:r>
      <w:r w:rsidRPr="00680240">
        <w:t>:</w:t>
      </w:r>
    </w:p>
    <w:p w:rsidR="003B567B" w:rsidRPr="00680240" w:rsidRDefault="003B567B" w:rsidP="003B567B">
      <w:pPr>
        <w:pStyle w:val="a4"/>
        <w:spacing w:before="0" w:beforeAutospacing="0" w:after="0" w:afterAutospacing="0"/>
        <w:ind w:left="851"/>
        <w:jc w:val="both"/>
      </w:pPr>
    </w:p>
    <w:p w:rsidR="003B567B" w:rsidRPr="00680240" w:rsidRDefault="003B567B" w:rsidP="003B567B">
      <w:pPr>
        <w:pStyle w:val="a4"/>
        <w:numPr>
          <w:ilvl w:val="0"/>
          <w:numId w:val="7"/>
        </w:numPr>
        <w:spacing w:before="0" w:beforeAutospacing="0" w:after="0" w:afterAutospacing="0"/>
        <w:ind w:left="567" w:hanging="141"/>
        <w:jc w:val="both"/>
        <w:rPr>
          <w:b/>
        </w:rPr>
      </w:pPr>
      <w:r w:rsidRPr="00680240">
        <w:rPr>
          <w:b/>
        </w:rPr>
        <w:t>Знание хронологии, работа с хронологией:</w:t>
      </w:r>
    </w:p>
    <w:p w:rsidR="003B567B" w:rsidRPr="00680240" w:rsidRDefault="003B567B" w:rsidP="003B567B">
      <w:pPr>
        <w:pStyle w:val="a4"/>
        <w:numPr>
          <w:ilvl w:val="0"/>
          <w:numId w:val="4"/>
        </w:numPr>
        <w:spacing w:before="0" w:beforeAutospacing="0" w:after="0" w:afterAutospacing="0"/>
        <w:jc w:val="both"/>
      </w:pPr>
      <w:r w:rsidRPr="00680240">
        <w:t>указывать хронологические рамки и периоды ключевых процессов, а также даты важнейших событий отечественной и всеобщей истории;</w:t>
      </w:r>
    </w:p>
    <w:p w:rsidR="003B567B" w:rsidRPr="00680240" w:rsidRDefault="003B567B" w:rsidP="003B567B">
      <w:pPr>
        <w:pStyle w:val="a4"/>
        <w:numPr>
          <w:ilvl w:val="0"/>
          <w:numId w:val="4"/>
        </w:numPr>
        <w:spacing w:before="0" w:beforeAutospacing="0" w:after="0" w:afterAutospacing="0"/>
        <w:jc w:val="both"/>
      </w:pPr>
      <w:r w:rsidRPr="00680240">
        <w:t>соотносить год с веком, устанавливать последовательность и длительность исторических событий.</w:t>
      </w:r>
    </w:p>
    <w:p w:rsidR="003B567B" w:rsidRPr="00680240" w:rsidRDefault="003B567B" w:rsidP="003B567B">
      <w:pPr>
        <w:pStyle w:val="a4"/>
        <w:numPr>
          <w:ilvl w:val="0"/>
          <w:numId w:val="7"/>
        </w:numPr>
        <w:spacing w:before="0" w:beforeAutospacing="0" w:after="0" w:afterAutospacing="0"/>
        <w:ind w:left="709" w:hanging="283"/>
        <w:jc w:val="both"/>
        <w:rPr>
          <w:b/>
        </w:rPr>
      </w:pPr>
      <w:r w:rsidRPr="00680240">
        <w:rPr>
          <w:b/>
        </w:rPr>
        <w:t>Знание исторических фактов, работа с фактами:</w:t>
      </w:r>
    </w:p>
    <w:p w:rsidR="003B567B" w:rsidRPr="00680240" w:rsidRDefault="003B567B" w:rsidP="003B567B">
      <w:pPr>
        <w:pStyle w:val="a4"/>
        <w:numPr>
          <w:ilvl w:val="0"/>
          <w:numId w:val="5"/>
        </w:numPr>
        <w:spacing w:before="0" w:beforeAutospacing="0" w:after="0" w:afterAutospacing="0"/>
        <w:jc w:val="both"/>
      </w:pPr>
      <w:r w:rsidRPr="00680240">
        <w:t>характеризовать место, обстоятельства, участников, результаты важнейших исторических событий;</w:t>
      </w:r>
    </w:p>
    <w:p w:rsidR="003B567B" w:rsidRPr="00680240" w:rsidRDefault="003B567B" w:rsidP="003B567B">
      <w:pPr>
        <w:pStyle w:val="a4"/>
        <w:numPr>
          <w:ilvl w:val="0"/>
          <w:numId w:val="5"/>
        </w:numPr>
        <w:spacing w:before="0" w:beforeAutospacing="0" w:after="0" w:afterAutospacing="0"/>
        <w:jc w:val="both"/>
      </w:pPr>
      <w:r w:rsidRPr="00680240">
        <w:t>группировать (классифицировать) факты по различным признакам.</w:t>
      </w:r>
    </w:p>
    <w:p w:rsidR="003B567B" w:rsidRPr="00680240" w:rsidRDefault="003B567B" w:rsidP="003B567B">
      <w:pPr>
        <w:pStyle w:val="a4"/>
        <w:numPr>
          <w:ilvl w:val="0"/>
          <w:numId w:val="7"/>
        </w:numPr>
        <w:spacing w:before="0" w:beforeAutospacing="0" w:after="0" w:afterAutospacing="0"/>
        <w:ind w:left="709" w:hanging="283"/>
        <w:jc w:val="both"/>
        <w:rPr>
          <w:b/>
        </w:rPr>
      </w:pPr>
      <w:r w:rsidRPr="00680240">
        <w:rPr>
          <w:b/>
        </w:rPr>
        <w:t>Работа с историческими источниками:</w:t>
      </w:r>
    </w:p>
    <w:p w:rsidR="003B567B" w:rsidRPr="00680240" w:rsidRDefault="003B567B" w:rsidP="003B567B">
      <w:pPr>
        <w:pStyle w:val="a4"/>
        <w:numPr>
          <w:ilvl w:val="0"/>
          <w:numId w:val="6"/>
        </w:numPr>
        <w:spacing w:before="0" w:beforeAutospacing="0" w:after="0" w:afterAutospacing="0"/>
        <w:jc w:val="both"/>
      </w:pPr>
      <w:r w:rsidRPr="00680240">
        <w:t>читать историческую карту с опорой на легенду;</w:t>
      </w:r>
    </w:p>
    <w:p w:rsidR="003B567B" w:rsidRPr="00680240" w:rsidRDefault="003B567B" w:rsidP="003B567B">
      <w:pPr>
        <w:pStyle w:val="a4"/>
        <w:numPr>
          <w:ilvl w:val="0"/>
          <w:numId w:val="6"/>
        </w:numPr>
        <w:spacing w:before="0" w:beforeAutospacing="0" w:after="0" w:afterAutospacing="0"/>
        <w:jc w:val="both"/>
      </w:pPr>
      <w:r w:rsidRPr="00680240">
        <w:t>проводить поиск необходимой информации в одном или нескольких источниках (материальных, текстовых, изобразительных и др.);</w:t>
      </w:r>
    </w:p>
    <w:p w:rsidR="003B567B" w:rsidRPr="00680240" w:rsidRDefault="003B567B" w:rsidP="003B567B">
      <w:pPr>
        <w:pStyle w:val="a4"/>
        <w:numPr>
          <w:ilvl w:val="0"/>
          <w:numId w:val="6"/>
        </w:numPr>
        <w:spacing w:before="0" w:beforeAutospacing="0" w:after="0" w:afterAutospacing="0"/>
        <w:jc w:val="both"/>
      </w:pPr>
      <w:r w:rsidRPr="00680240">
        <w:t>сравнивать данные разных источников, выявлять их сходство и различия.</w:t>
      </w:r>
    </w:p>
    <w:p w:rsidR="003B567B" w:rsidRPr="00680240" w:rsidRDefault="003B567B" w:rsidP="003B567B">
      <w:pPr>
        <w:pStyle w:val="a4"/>
        <w:numPr>
          <w:ilvl w:val="0"/>
          <w:numId w:val="7"/>
        </w:numPr>
        <w:spacing w:before="0" w:beforeAutospacing="0" w:after="0" w:afterAutospacing="0"/>
        <w:ind w:left="709" w:hanging="283"/>
        <w:jc w:val="both"/>
        <w:rPr>
          <w:b/>
        </w:rPr>
      </w:pPr>
      <w:r w:rsidRPr="00680240">
        <w:rPr>
          <w:b/>
        </w:rPr>
        <w:t>Описание (реконструкция):</w:t>
      </w:r>
    </w:p>
    <w:p w:rsidR="003B567B" w:rsidRPr="00680240" w:rsidRDefault="003B567B" w:rsidP="003B567B">
      <w:pPr>
        <w:pStyle w:val="a4"/>
        <w:numPr>
          <w:ilvl w:val="0"/>
          <w:numId w:val="8"/>
        </w:numPr>
        <w:spacing w:before="0" w:beforeAutospacing="0" w:after="0" w:afterAutospacing="0"/>
        <w:jc w:val="both"/>
      </w:pPr>
      <w:r w:rsidRPr="00680240">
        <w:t>рассказывать (устно или письменно) об исторических  событиях, их участниках;</w:t>
      </w:r>
    </w:p>
    <w:p w:rsidR="003B567B" w:rsidRPr="00680240" w:rsidRDefault="003B567B" w:rsidP="003B567B">
      <w:pPr>
        <w:pStyle w:val="a4"/>
        <w:numPr>
          <w:ilvl w:val="0"/>
          <w:numId w:val="8"/>
        </w:numPr>
        <w:spacing w:before="0" w:beforeAutospacing="0" w:after="0" w:afterAutospacing="0"/>
        <w:jc w:val="both"/>
      </w:pPr>
      <w:r w:rsidRPr="00680240">
        <w:t>характеризовать условия и образ жизни, занятия людей в различные исторические эпохи;</w:t>
      </w:r>
    </w:p>
    <w:p w:rsidR="003B567B" w:rsidRPr="00680240" w:rsidRDefault="003B567B" w:rsidP="003B567B">
      <w:pPr>
        <w:pStyle w:val="a4"/>
        <w:numPr>
          <w:ilvl w:val="0"/>
          <w:numId w:val="8"/>
        </w:numPr>
        <w:spacing w:before="0" w:beforeAutospacing="0" w:after="0" w:afterAutospacing="0"/>
        <w:jc w:val="both"/>
      </w:pPr>
      <w:r w:rsidRPr="00680240">
        <w:t>на основе текста и иллюстраций учебника, дополнительной литературы, макетов и т. п. составлять описание исторических объектов, памятников.</w:t>
      </w:r>
    </w:p>
    <w:p w:rsidR="003B567B" w:rsidRPr="00680240" w:rsidRDefault="003B567B" w:rsidP="003B567B">
      <w:pPr>
        <w:pStyle w:val="a4"/>
        <w:numPr>
          <w:ilvl w:val="0"/>
          <w:numId w:val="7"/>
        </w:numPr>
        <w:spacing w:before="0" w:beforeAutospacing="0" w:after="0" w:afterAutospacing="0"/>
        <w:ind w:left="709" w:hanging="283"/>
        <w:jc w:val="both"/>
        <w:rPr>
          <w:b/>
        </w:rPr>
      </w:pPr>
      <w:r w:rsidRPr="00680240">
        <w:rPr>
          <w:b/>
        </w:rPr>
        <w:t>Анализ, объяснение:</w:t>
      </w:r>
    </w:p>
    <w:p w:rsidR="003B567B" w:rsidRPr="00680240" w:rsidRDefault="003B567B" w:rsidP="003B567B">
      <w:pPr>
        <w:pStyle w:val="a4"/>
        <w:numPr>
          <w:ilvl w:val="0"/>
          <w:numId w:val="9"/>
        </w:numPr>
        <w:spacing w:before="0" w:beforeAutospacing="0" w:after="0" w:afterAutospacing="0"/>
        <w:jc w:val="both"/>
      </w:pPr>
      <w:r w:rsidRPr="00680240">
        <w:t>различать факт (событие) и его описание (факт источника, факт историка)</w:t>
      </w:r>
      <w:proofErr w:type="gramStart"/>
      <w:r w:rsidRPr="00680240">
        <w:t>;с</w:t>
      </w:r>
      <w:proofErr w:type="gramEnd"/>
      <w:r w:rsidRPr="00680240">
        <w:t>оотносить единичные исторические факты и общие   явления;</w:t>
      </w:r>
    </w:p>
    <w:p w:rsidR="003B567B" w:rsidRPr="00680240" w:rsidRDefault="003B567B" w:rsidP="003B567B">
      <w:pPr>
        <w:pStyle w:val="a4"/>
        <w:numPr>
          <w:ilvl w:val="0"/>
          <w:numId w:val="9"/>
        </w:numPr>
        <w:spacing w:before="0" w:beforeAutospacing="0" w:after="0" w:afterAutospacing="0"/>
        <w:jc w:val="both"/>
      </w:pPr>
      <w:r w:rsidRPr="00680240">
        <w:t>называть характерные, существенные признаки исторических событий и явлений;</w:t>
      </w:r>
    </w:p>
    <w:p w:rsidR="003B567B" w:rsidRPr="00680240" w:rsidRDefault="003B567B" w:rsidP="003B567B">
      <w:pPr>
        <w:pStyle w:val="a4"/>
        <w:numPr>
          <w:ilvl w:val="0"/>
          <w:numId w:val="9"/>
        </w:numPr>
        <w:spacing w:before="0" w:beforeAutospacing="0" w:after="0" w:afterAutospacing="0"/>
        <w:jc w:val="both"/>
      </w:pPr>
      <w:r w:rsidRPr="00680240">
        <w:t>раскрывать смысл, значение важнейших исторических понятий;</w:t>
      </w:r>
    </w:p>
    <w:p w:rsidR="003B567B" w:rsidRPr="00680240" w:rsidRDefault="003B567B" w:rsidP="003B567B">
      <w:pPr>
        <w:pStyle w:val="a4"/>
        <w:numPr>
          <w:ilvl w:val="0"/>
          <w:numId w:val="9"/>
        </w:numPr>
        <w:spacing w:before="0" w:beforeAutospacing="0" w:after="0" w:afterAutospacing="0"/>
        <w:jc w:val="both"/>
      </w:pPr>
      <w:r w:rsidRPr="00680240">
        <w:t>сравнивать исторические события и явления, определять в них общее и различия;</w:t>
      </w:r>
    </w:p>
    <w:p w:rsidR="003B567B" w:rsidRPr="00680240" w:rsidRDefault="003B567B" w:rsidP="003B567B">
      <w:pPr>
        <w:pStyle w:val="a4"/>
        <w:numPr>
          <w:ilvl w:val="0"/>
          <w:numId w:val="9"/>
        </w:numPr>
        <w:spacing w:before="0" w:beforeAutospacing="0" w:after="0" w:afterAutospacing="0"/>
        <w:jc w:val="both"/>
      </w:pPr>
      <w:r w:rsidRPr="00680240">
        <w:t>излагать суждения о причинах и следствиях исторических событий.</w:t>
      </w:r>
    </w:p>
    <w:p w:rsidR="003B567B" w:rsidRPr="00680240" w:rsidRDefault="003B567B" w:rsidP="003B567B">
      <w:pPr>
        <w:pStyle w:val="a4"/>
        <w:numPr>
          <w:ilvl w:val="0"/>
          <w:numId w:val="7"/>
        </w:numPr>
        <w:spacing w:before="0" w:beforeAutospacing="0" w:after="0" w:afterAutospacing="0"/>
        <w:ind w:left="851" w:hanging="284"/>
        <w:jc w:val="both"/>
        <w:rPr>
          <w:b/>
        </w:rPr>
      </w:pPr>
      <w:r w:rsidRPr="00680240">
        <w:rPr>
          <w:b/>
        </w:rPr>
        <w:t>Работа с версиями, оценками:</w:t>
      </w:r>
    </w:p>
    <w:p w:rsidR="003B567B" w:rsidRPr="00680240" w:rsidRDefault="003B567B" w:rsidP="003B567B">
      <w:pPr>
        <w:pStyle w:val="a4"/>
        <w:numPr>
          <w:ilvl w:val="0"/>
          <w:numId w:val="10"/>
        </w:numPr>
        <w:spacing w:before="0" w:beforeAutospacing="0" w:after="0" w:afterAutospacing="0"/>
        <w:jc w:val="both"/>
      </w:pPr>
      <w:r w:rsidRPr="00680240">
        <w:t>приводить оценки исторических событий и личностей, изложенные в учебной литературе;</w:t>
      </w:r>
    </w:p>
    <w:p w:rsidR="003B567B" w:rsidRPr="00680240" w:rsidRDefault="003B567B" w:rsidP="003B567B">
      <w:pPr>
        <w:pStyle w:val="a4"/>
        <w:numPr>
          <w:ilvl w:val="0"/>
          <w:numId w:val="10"/>
        </w:numPr>
        <w:spacing w:before="0" w:beforeAutospacing="0" w:after="0" w:afterAutospacing="0"/>
        <w:jc w:val="both"/>
      </w:pPr>
      <w:r w:rsidRPr="00680240">
        <w:t>определять и объяснять (аргументировать) свое отношение к наиболее значительным событиям и личностям в истории и их оценку.</w:t>
      </w:r>
    </w:p>
    <w:p w:rsidR="003B567B" w:rsidRPr="00680240" w:rsidRDefault="003B567B" w:rsidP="003B567B">
      <w:pPr>
        <w:pStyle w:val="a4"/>
        <w:numPr>
          <w:ilvl w:val="0"/>
          <w:numId w:val="7"/>
        </w:numPr>
        <w:spacing w:before="0" w:beforeAutospacing="0" w:after="0" w:afterAutospacing="0"/>
        <w:ind w:left="851" w:hanging="284"/>
        <w:jc w:val="both"/>
        <w:rPr>
          <w:b/>
        </w:rPr>
      </w:pPr>
      <w:r w:rsidRPr="00680240">
        <w:rPr>
          <w:b/>
        </w:rPr>
        <w:t>Применение знаний и умений в общении, социальной среде:</w:t>
      </w:r>
    </w:p>
    <w:p w:rsidR="003B567B" w:rsidRPr="00680240" w:rsidRDefault="003B567B" w:rsidP="003B567B">
      <w:pPr>
        <w:pStyle w:val="a4"/>
        <w:numPr>
          <w:ilvl w:val="0"/>
          <w:numId w:val="11"/>
        </w:numPr>
        <w:spacing w:before="0" w:beforeAutospacing="0" w:after="0" w:afterAutospacing="0"/>
        <w:jc w:val="both"/>
      </w:pPr>
      <w:r w:rsidRPr="00680240">
        <w:t>применять исторические знания для раскрытия причин и оценки сущности современных событий;</w:t>
      </w:r>
    </w:p>
    <w:p w:rsidR="003B567B" w:rsidRPr="00680240" w:rsidRDefault="003B567B" w:rsidP="003B567B">
      <w:pPr>
        <w:pStyle w:val="a4"/>
        <w:numPr>
          <w:ilvl w:val="0"/>
          <w:numId w:val="11"/>
        </w:numPr>
        <w:spacing w:before="0" w:beforeAutospacing="0" w:after="0" w:afterAutospacing="0"/>
        <w:jc w:val="both"/>
      </w:pPr>
      <w:r w:rsidRPr="00680240">
        <w:t>использовать знания об истории и культуре своего и других народов в общении с людьми в школе и внешкольной жизни как основу диалога в поликультурной среде;</w:t>
      </w:r>
    </w:p>
    <w:p w:rsidR="003B567B" w:rsidRPr="00680240" w:rsidRDefault="003B567B" w:rsidP="003B567B">
      <w:pPr>
        <w:pStyle w:val="a4"/>
        <w:numPr>
          <w:ilvl w:val="0"/>
          <w:numId w:val="11"/>
        </w:numPr>
        <w:spacing w:before="0" w:beforeAutospacing="0" w:after="0" w:afterAutospacing="0"/>
        <w:jc w:val="both"/>
      </w:pPr>
      <w:r w:rsidRPr="00680240">
        <w:t>способствовать сохранению памятников истории и культуры (участвовать в создании школьных музеев, учебных и общественных мероприятиях по поиску и охране памятников истории и культуры).</w:t>
      </w:r>
    </w:p>
    <w:p w:rsidR="003B567B" w:rsidRDefault="003B567B" w:rsidP="003B567B">
      <w:pPr>
        <w:widowControl w:val="0"/>
        <w:autoSpaceDE w:val="0"/>
        <w:autoSpaceDN w:val="0"/>
        <w:adjustRightInd w:val="0"/>
        <w:ind w:left="720"/>
        <w:jc w:val="center"/>
        <w:rPr>
          <w:b/>
        </w:rPr>
      </w:pPr>
    </w:p>
    <w:p w:rsidR="003B567B" w:rsidRPr="005B4F39" w:rsidRDefault="003B567B" w:rsidP="003B567B">
      <w:pPr>
        <w:widowControl w:val="0"/>
        <w:autoSpaceDE w:val="0"/>
        <w:autoSpaceDN w:val="0"/>
        <w:adjustRightInd w:val="0"/>
        <w:ind w:left="720"/>
        <w:jc w:val="center"/>
        <w:rPr>
          <w:b/>
        </w:rPr>
      </w:pPr>
      <w:r w:rsidRPr="005B4F39">
        <w:rPr>
          <w:b/>
        </w:rPr>
        <w:t>Планируемые результаты изучения учебного предмета</w:t>
      </w:r>
    </w:p>
    <w:p w:rsidR="003B567B" w:rsidRPr="005B4F39" w:rsidRDefault="003B567B" w:rsidP="003B567B">
      <w:pPr>
        <w:widowControl w:val="0"/>
        <w:autoSpaceDE w:val="0"/>
        <w:autoSpaceDN w:val="0"/>
        <w:adjustRightInd w:val="0"/>
        <w:ind w:left="720"/>
        <w:jc w:val="center"/>
        <w:rPr>
          <w:b/>
        </w:rPr>
      </w:pPr>
      <w:r w:rsidRPr="005B4F39">
        <w:rPr>
          <w:b/>
        </w:rPr>
        <w:lastRenderedPageBreak/>
        <w:t>Требования</w:t>
      </w:r>
      <w:r>
        <w:rPr>
          <w:b/>
        </w:rPr>
        <w:t xml:space="preserve"> к уровню подготовки учащихся</w:t>
      </w:r>
    </w:p>
    <w:p w:rsidR="003B567B" w:rsidRDefault="003B567B" w:rsidP="003B567B">
      <w:pPr>
        <w:ind w:firstLine="709"/>
        <w:jc w:val="both"/>
      </w:pPr>
      <w:r w:rsidRPr="005C0ED8">
        <w:t>В результате изучения истории на базовом уровне ученик должен:</w:t>
      </w:r>
    </w:p>
    <w:p w:rsidR="003B567B" w:rsidRPr="005B4F39" w:rsidRDefault="003B567B" w:rsidP="003B567B">
      <w:pPr>
        <w:ind w:firstLine="709"/>
        <w:jc w:val="both"/>
      </w:pPr>
      <w:r w:rsidRPr="005C0ED8">
        <w:rPr>
          <w:b/>
        </w:rPr>
        <w:t>знать/понимать:</w:t>
      </w:r>
    </w:p>
    <w:p w:rsidR="003B567B" w:rsidRPr="005C0ED8" w:rsidRDefault="003B567B" w:rsidP="003B567B">
      <w:pPr>
        <w:numPr>
          <w:ilvl w:val="0"/>
          <w:numId w:val="13"/>
        </w:numPr>
        <w:jc w:val="both"/>
      </w:pPr>
      <w:r w:rsidRPr="005C0ED8">
        <w:t>основные факты, процессы и явления, характеризующие целостность и системность отечественной и всемирной истории;</w:t>
      </w:r>
    </w:p>
    <w:p w:rsidR="003B567B" w:rsidRPr="005C0ED8" w:rsidRDefault="003B567B" w:rsidP="003B567B">
      <w:pPr>
        <w:numPr>
          <w:ilvl w:val="0"/>
          <w:numId w:val="13"/>
        </w:numPr>
        <w:jc w:val="both"/>
      </w:pPr>
      <w:r w:rsidRPr="005C0ED8">
        <w:t>периодизацию всемирной и отечественной истории;</w:t>
      </w:r>
    </w:p>
    <w:p w:rsidR="003B567B" w:rsidRPr="005C0ED8" w:rsidRDefault="003B567B" w:rsidP="003B567B">
      <w:pPr>
        <w:numPr>
          <w:ilvl w:val="0"/>
          <w:numId w:val="13"/>
        </w:numPr>
        <w:jc w:val="both"/>
      </w:pPr>
      <w:r w:rsidRPr="005C0ED8">
        <w:t>современные версии и трактовки важнейших проблем отечественной и всемирной истории;</w:t>
      </w:r>
    </w:p>
    <w:p w:rsidR="003B567B" w:rsidRPr="005C0ED8" w:rsidRDefault="003B567B" w:rsidP="003B567B">
      <w:pPr>
        <w:numPr>
          <w:ilvl w:val="0"/>
          <w:numId w:val="13"/>
        </w:numPr>
        <w:jc w:val="both"/>
      </w:pPr>
      <w:r w:rsidRPr="005C0ED8">
        <w:t>историческую обусловленность современных общественных процессов;</w:t>
      </w:r>
    </w:p>
    <w:p w:rsidR="003B567B" w:rsidRDefault="003B567B" w:rsidP="003B567B">
      <w:pPr>
        <w:numPr>
          <w:ilvl w:val="0"/>
          <w:numId w:val="13"/>
        </w:numPr>
        <w:jc w:val="both"/>
      </w:pPr>
      <w:r w:rsidRPr="005C0ED8">
        <w:t>особенности исторического пути России, ее роль в мировом сообще</w:t>
      </w:r>
      <w:r>
        <w:t>ств</w:t>
      </w:r>
    </w:p>
    <w:p w:rsidR="003B567B" w:rsidRPr="005B4F39" w:rsidRDefault="003B567B" w:rsidP="003B567B">
      <w:pPr>
        <w:ind w:left="720"/>
        <w:jc w:val="both"/>
      </w:pPr>
      <w:r w:rsidRPr="005B4F39">
        <w:rPr>
          <w:b/>
        </w:rPr>
        <w:t>уметь:</w:t>
      </w:r>
    </w:p>
    <w:p w:rsidR="003B567B" w:rsidRPr="005C0ED8" w:rsidRDefault="003B567B" w:rsidP="003B567B">
      <w:pPr>
        <w:numPr>
          <w:ilvl w:val="0"/>
          <w:numId w:val="14"/>
        </w:numPr>
        <w:jc w:val="both"/>
      </w:pPr>
      <w:r w:rsidRPr="005C0ED8">
        <w:t>проводить поиск исторической информации в источниках разного типа;</w:t>
      </w:r>
    </w:p>
    <w:p w:rsidR="003B567B" w:rsidRPr="005C0ED8" w:rsidRDefault="003B567B" w:rsidP="003B567B">
      <w:pPr>
        <w:numPr>
          <w:ilvl w:val="0"/>
          <w:numId w:val="14"/>
        </w:numPr>
        <w:jc w:val="both"/>
      </w:pPr>
      <w:r w:rsidRPr="005C0ED8">
        <w:t>критически анализировать источник исторической информации (характеризовать авторство источника, время, обстоятельства и цели его создания);</w:t>
      </w:r>
    </w:p>
    <w:p w:rsidR="003B567B" w:rsidRPr="005C0ED8" w:rsidRDefault="003B567B" w:rsidP="003B567B">
      <w:pPr>
        <w:numPr>
          <w:ilvl w:val="0"/>
          <w:numId w:val="14"/>
        </w:numPr>
        <w:jc w:val="both"/>
      </w:pPr>
      <w:r w:rsidRPr="005C0ED8">
        <w:t>анализировать историческую информацию, представленную в разных знаковых системах (текст, карта, таблица, схема, аудиовизуальный ряд);</w:t>
      </w:r>
    </w:p>
    <w:p w:rsidR="003B567B" w:rsidRPr="005C0ED8" w:rsidRDefault="003B567B" w:rsidP="003B567B">
      <w:pPr>
        <w:numPr>
          <w:ilvl w:val="0"/>
          <w:numId w:val="14"/>
        </w:numPr>
        <w:jc w:val="both"/>
      </w:pPr>
      <w:r w:rsidRPr="005C0ED8">
        <w:t>различать в исторической информации факты и мнения, исторические описания и исторические объяснения;</w:t>
      </w:r>
    </w:p>
    <w:p w:rsidR="003B567B" w:rsidRPr="005C0ED8" w:rsidRDefault="003B567B" w:rsidP="003B567B">
      <w:pPr>
        <w:numPr>
          <w:ilvl w:val="0"/>
          <w:numId w:val="14"/>
        </w:numPr>
        <w:jc w:val="both"/>
      </w:pPr>
      <w:r w:rsidRPr="005C0ED8">
        <w:t>устанавливать причинно-следственные связи между явлениями, пространственные и временные рамки изучаемых исторических  процессов и явлений;</w:t>
      </w:r>
    </w:p>
    <w:p w:rsidR="003B567B" w:rsidRPr="005C0ED8" w:rsidRDefault="003B567B" w:rsidP="003B567B">
      <w:pPr>
        <w:numPr>
          <w:ilvl w:val="0"/>
          <w:numId w:val="14"/>
        </w:numPr>
        <w:jc w:val="both"/>
      </w:pPr>
      <w:r w:rsidRPr="005C0ED8">
        <w:t>участвовать в дискуссиях по историческим проблемам, формулировать собственную позицию по обсуждаемым вопросам, используя для аргументации исторические сведения;</w:t>
      </w:r>
    </w:p>
    <w:p w:rsidR="003B567B" w:rsidRDefault="003B567B" w:rsidP="003B567B">
      <w:pPr>
        <w:numPr>
          <w:ilvl w:val="0"/>
          <w:numId w:val="14"/>
        </w:numPr>
        <w:jc w:val="both"/>
      </w:pPr>
      <w:r w:rsidRPr="005C0ED8">
        <w:t>представлять результаты изучения исторического материала в формах конспекта, реферата, рецензии;</w:t>
      </w:r>
    </w:p>
    <w:p w:rsidR="003B567B" w:rsidRPr="005B4F39" w:rsidRDefault="003B567B" w:rsidP="003B567B">
      <w:pPr>
        <w:ind w:left="720"/>
        <w:jc w:val="both"/>
      </w:pPr>
      <w:r w:rsidRPr="005B4F39">
        <w:rPr>
          <w:b/>
        </w:rPr>
        <w:t>использовать приобретенные знания и умения</w:t>
      </w:r>
      <w:r>
        <w:t xml:space="preserve"> </w:t>
      </w:r>
      <w:r w:rsidRPr="005C0ED8">
        <w:rPr>
          <w:b/>
        </w:rPr>
        <w:t xml:space="preserve">в практической деятельности и </w:t>
      </w:r>
      <w:r>
        <w:rPr>
          <w:b/>
        </w:rPr>
        <w:t xml:space="preserve">  </w:t>
      </w:r>
      <w:r w:rsidRPr="005C0ED8">
        <w:rPr>
          <w:b/>
        </w:rPr>
        <w:t xml:space="preserve">повседневной жизни </w:t>
      </w:r>
      <w:proofErr w:type="gramStart"/>
      <w:r w:rsidRPr="005C0ED8">
        <w:rPr>
          <w:b/>
        </w:rPr>
        <w:t>для</w:t>
      </w:r>
      <w:proofErr w:type="gramEnd"/>
      <w:r w:rsidRPr="005C0ED8">
        <w:rPr>
          <w:b/>
        </w:rPr>
        <w:t>:</w:t>
      </w:r>
    </w:p>
    <w:p w:rsidR="003B567B" w:rsidRPr="005C0ED8" w:rsidRDefault="003B567B" w:rsidP="003B567B">
      <w:pPr>
        <w:numPr>
          <w:ilvl w:val="0"/>
          <w:numId w:val="14"/>
        </w:numPr>
        <w:jc w:val="both"/>
      </w:pPr>
      <w:r w:rsidRPr="005C0ED8">
        <w:t>определения собственной позиции по отношению к явлениям современной жизни, исходя из их исторической обусловленности;</w:t>
      </w:r>
    </w:p>
    <w:p w:rsidR="003B567B" w:rsidRPr="005C0ED8" w:rsidRDefault="003B567B" w:rsidP="003B567B">
      <w:pPr>
        <w:numPr>
          <w:ilvl w:val="0"/>
          <w:numId w:val="14"/>
        </w:numPr>
        <w:jc w:val="both"/>
      </w:pPr>
      <w:r w:rsidRPr="005C0ED8">
        <w:t>использования навыков исторического анализа при критическом восприятии получаемой извне социальной информации;</w:t>
      </w:r>
    </w:p>
    <w:p w:rsidR="003B567B" w:rsidRPr="005C0ED8" w:rsidRDefault="003B567B" w:rsidP="003B567B">
      <w:pPr>
        <w:numPr>
          <w:ilvl w:val="0"/>
          <w:numId w:val="14"/>
        </w:numPr>
        <w:jc w:val="both"/>
      </w:pPr>
      <w:r w:rsidRPr="005C0ED8">
        <w:t>соотнесения своих действий и поступков окружающих с исторически возникшими формами социального поведения;</w:t>
      </w:r>
    </w:p>
    <w:p w:rsidR="003B567B" w:rsidRDefault="003B567B" w:rsidP="003B567B">
      <w:pPr>
        <w:numPr>
          <w:ilvl w:val="0"/>
          <w:numId w:val="14"/>
        </w:numPr>
        <w:ind w:left="0"/>
        <w:jc w:val="center"/>
      </w:pPr>
      <w:r w:rsidRPr="005C0ED8">
        <w:t>осознания себя как представителя исторически сложившегося гражданского, этнокультурного, конфессионального сообщества, гражданина России.</w:t>
      </w:r>
    </w:p>
    <w:p w:rsidR="003B567B" w:rsidRDefault="003B567B" w:rsidP="003B567B">
      <w:pPr>
        <w:jc w:val="both"/>
      </w:pPr>
    </w:p>
    <w:p w:rsidR="003B567B" w:rsidRPr="005C0ED8" w:rsidRDefault="003B567B" w:rsidP="003B567B">
      <w:pPr>
        <w:jc w:val="both"/>
      </w:pPr>
    </w:p>
    <w:p w:rsidR="003B567B" w:rsidRPr="005B4F39" w:rsidRDefault="003B567B" w:rsidP="003B567B">
      <w:pPr>
        <w:shd w:val="clear" w:color="auto" w:fill="FFFFFF"/>
        <w:jc w:val="center"/>
        <w:rPr>
          <w:color w:val="000000"/>
          <w:sz w:val="22"/>
          <w:szCs w:val="22"/>
        </w:rPr>
      </w:pPr>
      <w:r w:rsidRPr="005B4F39">
        <w:rPr>
          <w:b/>
          <w:bCs/>
          <w:color w:val="000000"/>
          <w:sz w:val="22"/>
          <w:szCs w:val="22"/>
        </w:rPr>
        <w:t>ОСНОВНОЕ СОДЕРЖАНИЕ КУРСА</w:t>
      </w:r>
    </w:p>
    <w:p w:rsidR="003B567B" w:rsidRPr="005B4F39" w:rsidRDefault="003B567B" w:rsidP="003B567B">
      <w:pPr>
        <w:shd w:val="clear" w:color="auto" w:fill="FFFFFF"/>
        <w:jc w:val="center"/>
        <w:rPr>
          <w:color w:val="000000"/>
          <w:sz w:val="22"/>
          <w:szCs w:val="22"/>
        </w:rPr>
      </w:pPr>
      <w:r w:rsidRPr="005B4F39">
        <w:rPr>
          <w:b/>
          <w:bCs/>
          <w:color w:val="000000"/>
          <w:sz w:val="22"/>
          <w:szCs w:val="22"/>
        </w:rPr>
        <w:t>10 класс</w:t>
      </w:r>
    </w:p>
    <w:p w:rsidR="003B567B" w:rsidRPr="005B4F39" w:rsidRDefault="003B567B" w:rsidP="003B567B">
      <w:pPr>
        <w:shd w:val="clear" w:color="auto" w:fill="FFFFFF"/>
        <w:jc w:val="center"/>
        <w:rPr>
          <w:color w:val="000000"/>
          <w:sz w:val="22"/>
          <w:szCs w:val="22"/>
        </w:rPr>
      </w:pPr>
      <w:r w:rsidRPr="005B4F39">
        <w:rPr>
          <w:b/>
          <w:bCs/>
          <w:color w:val="000000"/>
          <w:sz w:val="22"/>
          <w:szCs w:val="22"/>
        </w:rPr>
        <w:t>ВСЕОБЩАЯ ИСТОРИЯ (28 часов)</w:t>
      </w:r>
    </w:p>
    <w:p w:rsidR="003B567B" w:rsidRPr="005B4F39" w:rsidRDefault="003B567B" w:rsidP="003B567B">
      <w:pPr>
        <w:shd w:val="clear" w:color="auto" w:fill="FFFFFF"/>
        <w:ind w:right="2312"/>
        <w:jc w:val="both"/>
        <w:rPr>
          <w:color w:val="000000"/>
          <w:sz w:val="22"/>
          <w:szCs w:val="22"/>
        </w:rPr>
      </w:pPr>
      <w:r w:rsidRPr="005B4F39">
        <w:rPr>
          <w:b/>
          <w:bCs/>
          <w:color w:val="000000"/>
          <w:sz w:val="22"/>
          <w:szCs w:val="22"/>
        </w:rPr>
        <w:t>                                       Раздел 1. ИСТОРИЯ КАК НАУКА</w:t>
      </w:r>
    </w:p>
    <w:p w:rsidR="003B567B" w:rsidRPr="00DF4B78" w:rsidRDefault="003B567B" w:rsidP="003B567B">
      <w:pPr>
        <w:shd w:val="clear" w:color="auto" w:fill="FFFFFF"/>
        <w:jc w:val="both"/>
        <w:rPr>
          <w:color w:val="000000"/>
        </w:rPr>
      </w:pPr>
      <w:r w:rsidRPr="00DF4B78">
        <w:rPr>
          <w:b/>
          <w:bCs/>
          <w:color w:val="000000"/>
        </w:rPr>
        <w:t>Тема 1. Возникновение и развитие исторической науки</w:t>
      </w:r>
    </w:p>
    <w:p w:rsidR="003B567B" w:rsidRPr="00DF4B78" w:rsidRDefault="003B567B" w:rsidP="003B567B">
      <w:pPr>
        <w:shd w:val="clear" w:color="auto" w:fill="FFFFFF"/>
        <w:ind w:firstLine="278"/>
        <w:jc w:val="both"/>
        <w:rPr>
          <w:color w:val="000000"/>
        </w:rPr>
      </w:pPr>
      <w:r w:rsidRPr="00DF4B78">
        <w:rPr>
          <w:color w:val="000000"/>
        </w:rPr>
        <w:t>Значение изучения истории. История в системе гуманитарных наук. Предмет исторической науки и этапы ее развития. Зарождение исторической науки, ее особенности в Древнем мире, Средневековье, Новом и Новейшем времени.</w:t>
      </w:r>
    </w:p>
    <w:p w:rsidR="003B567B" w:rsidRPr="00DF4B78" w:rsidRDefault="003B567B" w:rsidP="003B567B">
      <w:pPr>
        <w:shd w:val="clear" w:color="auto" w:fill="FFFFFF"/>
        <w:jc w:val="both"/>
        <w:rPr>
          <w:color w:val="000000"/>
        </w:rPr>
      </w:pPr>
      <w:r w:rsidRPr="00DF4B78">
        <w:rPr>
          <w:b/>
          <w:bCs/>
          <w:color w:val="000000"/>
        </w:rPr>
        <w:t>Тема 2. Основы философии и методологии истории</w:t>
      </w:r>
    </w:p>
    <w:p w:rsidR="003B567B" w:rsidRPr="00DF4B78" w:rsidRDefault="003B567B" w:rsidP="003B567B">
      <w:pPr>
        <w:shd w:val="clear" w:color="auto" w:fill="FFFFFF"/>
        <w:ind w:right="276" w:firstLine="274"/>
        <w:jc w:val="both"/>
        <w:rPr>
          <w:color w:val="000000"/>
        </w:rPr>
      </w:pPr>
      <w:r w:rsidRPr="00DF4B78">
        <w:rPr>
          <w:color w:val="000000"/>
        </w:rPr>
        <w:t>Становление современной системы летосчисления. Исторические источники. Вспомогательные исторические дисциплины. Проблема истинности исторических знаний. Принципы научности в изучении прошлого: конкретно-исторический подход, принцип объективности, проверки подлинности и достоверности исторических источников. Единство и многообразие исторического процесса. Закономерности и случайности в жизни народов. Движущие силы исторического развития в религиозно-мистических концепциях. Становление и развитие материалистических воззрений на мир. Взгляды мыслителей эпохи Просвещения, марксизм и формационная теория. Особенности цивилизационного подхода к истории. Воззрения современных ученых. Ведущие школы в исторической науке. «Рост», «развитие» и «прогресс» в истории человечества. Историческое время. Принципы и критерии периодизации всемирной истории. Текущий этап всемирной истории и его особенности.</w:t>
      </w:r>
    </w:p>
    <w:p w:rsidR="003B567B" w:rsidRPr="005B4F39" w:rsidRDefault="003B567B" w:rsidP="003B567B">
      <w:pPr>
        <w:shd w:val="clear" w:color="auto" w:fill="FFFFFF"/>
        <w:ind w:right="790" w:firstLine="1916"/>
        <w:jc w:val="both"/>
        <w:rPr>
          <w:color w:val="000000"/>
          <w:sz w:val="22"/>
          <w:szCs w:val="22"/>
        </w:rPr>
      </w:pPr>
      <w:r w:rsidRPr="005B4F39">
        <w:rPr>
          <w:b/>
          <w:bCs/>
          <w:color w:val="000000"/>
          <w:sz w:val="22"/>
          <w:szCs w:val="22"/>
        </w:rPr>
        <w:lastRenderedPageBreak/>
        <w:t>Раздел 2 ЧЕЛОВЕЧЕСТВО НА ЗАРЕ СВОЕЙ ИСТОРИИ</w:t>
      </w:r>
    </w:p>
    <w:p w:rsidR="003B567B" w:rsidRPr="00DF4B78" w:rsidRDefault="003B567B" w:rsidP="003B567B">
      <w:pPr>
        <w:shd w:val="clear" w:color="auto" w:fill="FFFFFF"/>
        <w:ind w:right="286"/>
        <w:jc w:val="both"/>
        <w:rPr>
          <w:color w:val="000000"/>
        </w:rPr>
      </w:pPr>
      <w:r w:rsidRPr="00DF4B78">
        <w:rPr>
          <w:b/>
          <w:bCs/>
          <w:color w:val="000000"/>
        </w:rPr>
        <w:t>  Тема 3. У истоков рода человеческого</w:t>
      </w:r>
    </w:p>
    <w:p w:rsidR="003B567B" w:rsidRPr="00DF4B78" w:rsidRDefault="003B567B" w:rsidP="003B567B">
      <w:pPr>
        <w:shd w:val="clear" w:color="auto" w:fill="FFFFFF"/>
        <w:ind w:right="296" w:firstLine="288"/>
        <w:jc w:val="both"/>
        <w:rPr>
          <w:color w:val="000000"/>
        </w:rPr>
      </w:pPr>
      <w:r w:rsidRPr="00DF4B78">
        <w:rPr>
          <w:color w:val="000000"/>
        </w:rPr>
        <w:t>Современные концепции происхождения человека и общества. Антропология, археология и этнография о древнейшем прошлом человека. Мифологические и религиозные версии протоистории человечества.</w:t>
      </w:r>
    </w:p>
    <w:p w:rsidR="003B567B" w:rsidRPr="00DF4B78" w:rsidRDefault="003B567B" w:rsidP="003B567B">
      <w:pPr>
        <w:shd w:val="clear" w:color="auto" w:fill="FFFFFF"/>
        <w:ind w:right="286"/>
        <w:jc w:val="both"/>
        <w:rPr>
          <w:color w:val="000000"/>
        </w:rPr>
      </w:pPr>
      <w:r w:rsidRPr="00DF4B78">
        <w:rPr>
          <w:b/>
          <w:bCs/>
          <w:color w:val="000000"/>
        </w:rPr>
        <w:t>Тема 4. Первобытное общество</w:t>
      </w:r>
    </w:p>
    <w:p w:rsidR="003B567B" w:rsidRPr="00DF4B78" w:rsidRDefault="003B567B" w:rsidP="003B567B">
      <w:pPr>
        <w:shd w:val="clear" w:color="auto" w:fill="FFFFFF"/>
        <w:ind w:right="286" w:firstLine="288"/>
        <w:jc w:val="both"/>
        <w:rPr>
          <w:color w:val="000000"/>
        </w:rPr>
      </w:pPr>
      <w:proofErr w:type="gramStart"/>
      <w:r w:rsidRPr="00DF4B78">
        <w:rPr>
          <w:color w:val="000000"/>
        </w:rPr>
        <w:t>Природное</w:t>
      </w:r>
      <w:proofErr w:type="gramEnd"/>
      <w:r w:rsidRPr="00DF4B78">
        <w:rPr>
          <w:color w:val="000000"/>
        </w:rPr>
        <w:t xml:space="preserve"> и социальное в человеке и человеческом сообществе первобытной эпохи. Роль речи, трудовой деятельности в становлении человека. Отличие человеческого сообщества от иных природных сообществ. Дискуссии о происхождении человека современного типа. Первичное расселение древнейшего человечества. Формирование рас и языковых семей. Зарождение искусства. Верования первобытного человека. Человечество в палеолите и мезолите.</w:t>
      </w:r>
    </w:p>
    <w:p w:rsidR="003B567B" w:rsidRPr="00DF4B78" w:rsidRDefault="003B567B" w:rsidP="003B567B">
      <w:pPr>
        <w:shd w:val="clear" w:color="auto" w:fill="FFFFFF"/>
        <w:ind w:right="320"/>
        <w:jc w:val="both"/>
        <w:rPr>
          <w:color w:val="000000"/>
        </w:rPr>
      </w:pPr>
      <w:r w:rsidRPr="00DF4B78">
        <w:rPr>
          <w:b/>
          <w:bCs/>
          <w:color w:val="000000"/>
        </w:rPr>
        <w:t>Тема 5. Неолитическая революция</w:t>
      </w:r>
    </w:p>
    <w:p w:rsidR="003B567B" w:rsidRPr="00DF4B78" w:rsidRDefault="003B567B" w:rsidP="003B567B">
      <w:pPr>
        <w:shd w:val="clear" w:color="auto" w:fill="FFFFFF"/>
        <w:ind w:right="292" w:firstLine="292"/>
        <w:jc w:val="both"/>
        <w:rPr>
          <w:color w:val="000000"/>
        </w:rPr>
      </w:pPr>
      <w:r w:rsidRPr="00DF4B78">
        <w:rPr>
          <w:color w:val="000000"/>
        </w:rPr>
        <w:t xml:space="preserve">Неолитическая революция. Переход от </w:t>
      </w:r>
      <w:proofErr w:type="gramStart"/>
      <w:r w:rsidRPr="00DF4B78">
        <w:rPr>
          <w:color w:val="000000"/>
        </w:rPr>
        <w:t>присваивающего</w:t>
      </w:r>
      <w:proofErr w:type="gramEnd"/>
      <w:r w:rsidRPr="00DF4B78">
        <w:rPr>
          <w:color w:val="000000"/>
        </w:rPr>
        <w:t xml:space="preserve"> к производящему хозяйству. Изменения в укладе жизни и формах социальных связей. Развитие ремесел и зарождение торговли. Матриархат и патриархат, происхождение семьи и собственности. Особенности властных отношений и права в родоплеменном обществе. Начало обработки металлов и переход к энеолиту.</w:t>
      </w:r>
    </w:p>
    <w:p w:rsidR="003B567B" w:rsidRPr="005B4F39" w:rsidRDefault="003B567B" w:rsidP="003B567B">
      <w:pPr>
        <w:shd w:val="clear" w:color="auto" w:fill="FFFFFF"/>
        <w:ind w:right="1308" w:firstLine="1388"/>
        <w:jc w:val="both"/>
        <w:rPr>
          <w:color w:val="000000"/>
          <w:sz w:val="22"/>
          <w:szCs w:val="22"/>
        </w:rPr>
      </w:pPr>
      <w:r w:rsidRPr="005B4F39">
        <w:rPr>
          <w:b/>
          <w:bCs/>
          <w:color w:val="000000"/>
          <w:sz w:val="22"/>
          <w:szCs w:val="22"/>
        </w:rPr>
        <w:t>Раздел 3</w:t>
      </w:r>
      <w:r w:rsidRPr="005B4F39">
        <w:rPr>
          <w:color w:val="000000"/>
          <w:sz w:val="22"/>
          <w:szCs w:val="22"/>
        </w:rPr>
        <w:t> </w:t>
      </w:r>
      <w:r w:rsidRPr="005B4F39">
        <w:rPr>
          <w:b/>
          <w:bCs/>
          <w:color w:val="000000"/>
          <w:sz w:val="22"/>
          <w:szCs w:val="22"/>
        </w:rPr>
        <w:t>ЦИВИЛИЗАЦИИ ДРЕВНЕГО МИРА</w:t>
      </w:r>
    </w:p>
    <w:p w:rsidR="003B567B" w:rsidRPr="00DF4B78" w:rsidRDefault="003B567B" w:rsidP="003B567B">
      <w:pPr>
        <w:shd w:val="clear" w:color="auto" w:fill="FFFFFF"/>
        <w:jc w:val="both"/>
        <w:rPr>
          <w:color w:val="000000"/>
        </w:rPr>
      </w:pPr>
      <w:r w:rsidRPr="00DF4B78">
        <w:rPr>
          <w:b/>
          <w:bCs/>
          <w:color w:val="000000"/>
        </w:rPr>
        <w:t>Тема 6. Введение в историю Древнего мира</w:t>
      </w:r>
    </w:p>
    <w:p w:rsidR="003B567B" w:rsidRPr="00DF4B78" w:rsidRDefault="003B567B" w:rsidP="003B567B">
      <w:pPr>
        <w:shd w:val="clear" w:color="auto" w:fill="FFFFFF"/>
        <w:ind w:right="316" w:firstLine="288"/>
        <w:jc w:val="both"/>
        <w:rPr>
          <w:color w:val="000000"/>
        </w:rPr>
      </w:pPr>
      <w:r w:rsidRPr="00DF4B78">
        <w:rPr>
          <w:color w:val="000000"/>
        </w:rPr>
        <w:t>Принципы периодизации древней истории. Историческая карта Древнего мира. Предпосылки формирования древнейших цивилизаций.</w:t>
      </w:r>
    </w:p>
    <w:p w:rsidR="003B567B" w:rsidRPr="00DF4B78" w:rsidRDefault="003B567B" w:rsidP="003B567B">
      <w:pPr>
        <w:shd w:val="clear" w:color="auto" w:fill="FFFFFF"/>
        <w:jc w:val="both"/>
        <w:rPr>
          <w:color w:val="000000"/>
        </w:rPr>
      </w:pPr>
      <w:r w:rsidRPr="00DF4B78">
        <w:rPr>
          <w:b/>
          <w:bCs/>
          <w:color w:val="000000"/>
        </w:rPr>
        <w:t>Тема 7. Первые цивилизации Азии и Африки</w:t>
      </w:r>
    </w:p>
    <w:p w:rsidR="003B567B" w:rsidRPr="00DF4B78" w:rsidRDefault="003B567B" w:rsidP="003B567B">
      <w:pPr>
        <w:shd w:val="clear" w:color="auto" w:fill="FFFFFF"/>
        <w:ind w:right="330" w:firstLine="268"/>
        <w:jc w:val="both"/>
        <w:rPr>
          <w:color w:val="000000"/>
        </w:rPr>
      </w:pPr>
      <w:r w:rsidRPr="00DF4B78">
        <w:rPr>
          <w:color w:val="000000"/>
        </w:rPr>
        <w:t>Архаичные цивилизации Африки и Азии - географическое положение, материальная культура, повседневная жизнь, социальная структура общества. Древний Египет, Месопотамия, Индия, Китай, Палестина, Финикия.</w:t>
      </w:r>
    </w:p>
    <w:p w:rsidR="003B567B" w:rsidRPr="00DF4B78" w:rsidRDefault="003B567B" w:rsidP="003B567B">
      <w:pPr>
        <w:shd w:val="clear" w:color="auto" w:fill="FFFFFF"/>
        <w:ind w:right="310" w:firstLine="284"/>
        <w:jc w:val="both"/>
        <w:rPr>
          <w:color w:val="000000"/>
        </w:rPr>
      </w:pPr>
      <w:r w:rsidRPr="00DF4B78">
        <w:rPr>
          <w:color w:val="000000"/>
        </w:rPr>
        <w:t>Развитие форм государственности и системы правоотношений. Рабовладение и общественные отношения в государствах древности. Фараоны и жрецы в древнеегипетском обществе. Восточная деспотия и ее характерные черты. Персидская держава. Кастовый строй в Индии и его особенности. Менталитет жителей Древнего мира. Мифологическая картина мира. Восприятие пространства и времени человеком древности. Возникновение письменности и накопление знаний.</w:t>
      </w:r>
    </w:p>
    <w:p w:rsidR="003B567B" w:rsidRPr="00DF4B78" w:rsidRDefault="003B567B" w:rsidP="003B567B">
      <w:pPr>
        <w:shd w:val="clear" w:color="auto" w:fill="FFFFFF"/>
        <w:ind w:right="300" w:firstLine="278"/>
        <w:jc w:val="both"/>
        <w:rPr>
          <w:color w:val="000000"/>
        </w:rPr>
      </w:pPr>
      <w:r>
        <w:rPr>
          <w:color w:val="000000"/>
        </w:rPr>
        <w:t xml:space="preserve">Формирование индо - </w:t>
      </w:r>
      <w:r w:rsidRPr="00DF4B78">
        <w:rPr>
          <w:color w:val="000000"/>
        </w:rPr>
        <w:t>буддийской и китайско-конфуцианской цивилизаций: общее и особенное в хозяйственной жизни и социальной структуре; социальные нормы и мотивы общественного поведения человека. Влияние религиозных верований на изменение картины мира. Мировоззренческие особенности буддизма, индуизма, конфуцианства, даосизма. Утверждение органического представления об обществе. Духовные ценности, философская мысль, культурное наследие Древнего Востока.</w:t>
      </w:r>
    </w:p>
    <w:p w:rsidR="003B567B" w:rsidRPr="00DF4B78" w:rsidRDefault="003B567B" w:rsidP="003B567B">
      <w:pPr>
        <w:shd w:val="clear" w:color="auto" w:fill="FFFFFF"/>
        <w:ind w:right="276"/>
        <w:jc w:val="both"/>
        <w:rPr>
          <w:color w:val="000000"/>
        </w:rPr>
      </w:pPr>
      <w:r w:rsidRPr="00DF4B78">
        <w:rPr>
          <w:b/>
          <w:bCs/>
          <w:color w:val="000000"/>
        </w:rPr>
        <w:t>Тема 8. Эпоха античности</w:t>
      </w:r>
    </w:p>
    <w:p w:rsidR="003B567B" w:rsidRPr="00DF4B78" w:rsidRDefault="003B567B" w:rsidP="003B567B">
      <w:pPr>
        <w:shd w:val="clear" w:color="auto" w:fill="FFFFFF"/>
        <w:ind w:right="282" w:firstLine="278"/>
        <w:jc w:val="both"/>
        <w:rPr>
          <w:color w:val="000000"/>
        </w:rPr>
      </w:pPr>
      <w:r w:rsidRPr="00DF4B78">
        <w:rPr>
          <w:color w:val="000000"/>
        </w:rPr>
        <w:t xml:space="preserve">Античные цивилизации Средиземноморья. Специфика географических условий и </w:t>
      </w:r>
      <w:proofErr w:type="spellStart"/>
      <w:r w:rsidRPr="00DF4B78">
        <w:rPr>
          <w:color w:val="000000"/>
        </w:rPr>
        <w:t>этносоциального</w:t>
      </w:r>
      <w:proofErr w:type="spellEnd"/>
      <w:r w:rsidRPr="00DF4B78">
        <w:rPr>
          <w:color w:val="000000"/>
        </w:rPr>
        <w:t xml:space="preserve"> состава населения, роль колонизации и торговых коммуникаций. Древняя Греция и Древний Рим.</w:t>
      </w:r>
    </w:p>
    <w:p w:rsidR="003B567B" w:rsidRPr="00DF4B78" w:rsidRDefault="003B567B" w:rsidP="003B567B">
      <w:pPr>
        <w:shd w:val="clear" w:color="auto" w:fill="FFFFFF"/>
        <w:ind w:right="292" w:firstLine="292"/>
        <w:jc w:val="both"/>
        <w:rPr>
          <w:color w:val="000000"/>
        </w:rPr>
      </w:pPr>
      <w:r w:rsidRPr="00DF4B78">
        <w:rPr>
          <w:color w:val="000000"/>
        </w:rPr>
        <w:t>Возникновение и развитие полисной политико-правовой организации и социальной структуры древнегреческих государств. Демократия и тирания. Афины и Спарта.</w:t>
      </w:r>
    </w:p>
    <w:p w:rsidR="003B567B" w:rsidRPr="00DF4B78" w:rsidRDefault="003B567B" w:rsidP="003B567B">
      <w:pPr>
        <w:shd w:val="clear" w:color="auto" w:fill="FFFFFF"/>
        <w:ind w:right="282" w:firstLine="284"/>
        <w:jc w:val="both"/>
        <w:rPr>
          <w:color w:val="000000"/>
        </w:rPr>
      </w:pPr>
      <w:r w:rsidRPr="00DF4B78">
        <w:rPr>
          <w:color w:val="000000"/>
        </w:rPr>
        <w:t>Борьба за господство в Средиземноморье и Малой Азии. Греко-персидские, Пелопоннесские войны. Завоевания Александра Македонского и взаимодействие культур в Восточном Средиземноморье. Экспансия эллинистической культуры. Возвышение Рима и Пунические войны. Римское господство в Средиземноморье.</w:t>
      </w:r>
    </w:p>
    <w:p w:rsidR="003B567B" w:rsidRPr="00DF4B78" w:rsidRDefault="003B567B" w:rsidP="003B567B">
      <w:pPr>
        <w:shd w:val="clear" w:color="auto" w:fill="FFFFFF"/>
        <w:ind w:firstLine="288"/>
        <w:jc w:val="both"/>
        <w:rPr>
          <w:color w:val="000000"/>
        </w:rPr>
      </w:pPr>
      <w:r w:rsidRPr="00DF4B78">
        <w:rPr>
          <w:color w:val="000000"/>
        </w:rPr>
        <w:t>Причины кризиса Римской республики и этапы становления Римской империи. Восстания рабов и их последствия. Тираническое правление в Риме и римское право. Особенности восприятия мира римлянами. Наука и искусство Древнего Рима и Греции. Культурное и философское наследие Древней Греции и Рима.</w:t>
      </w:r>
    </w:p>
    <w:p w:rsidR="003B567B" w:rsidRPr="00DF4B78" w:rsidRDefault="003B567B" w:rsidP="003B567B">
      <w:pPr>
        <w:shd w:val="clear" w:color="auto" w:fill="FFFFFF"/>
        <w:jc w:val="both"/>
        <w:rPr>
          <w:color w:val="000000"/>
        </w:rPr>
      </w:pPr>
      <w:r w:rsidRPr="00DF4B78">
        <w:rPr>
          <w:b/>
          <w:bCs/>
          <w:color w:val="000000"/>
        </w:rPr>
        <w:t>Тема 9. Кризис античной цивилизации</w:t>
      </w:r>
    </w:p>
    <w:p w:rsidR="003B567B" w:rsidRPr="00DF4B78" w:rsidRDefault="003B567B" w:rsidP="003B567B">
      <w:pPr>
        <w:shd w:val="clear" w:color="auto" w:fill="FFFFFF"/>
        <w:ind w:right="286" w:firstLine="284"/>
        <w:jc w:val="both"/>
        <w:rPr>
          <w:color w:val="000000"/>
        </w:rPr>
      </w:pPr>
      <w:r w:rsidRPr="00DF4B78">
        <w:rPr>
          <w:color w:val="000000"/>
        </w:rPr>
        <w:t>Зарождение иудео-христианской духовной традиции, ее мировоззренческие особенности. Ранняя христианская церковь.</w:t>
      </w:r>
    </w:p>
    <w:p w:rsidR="003B567B" w:rsidRPr="00DF4B78" w:rsidRDefault="003B567B" w:rsidP="003B567B">
      <w:pPr>
        <w:shd w:val="clear" w:color="auto" w:fill="FFFFFF"/>
        <w:ind w:right="286" w:firstLine="288"/>
        <w:jc w:val="both"/>
        <w:rPr>
          <w:color w:val="000000"/>
        </w:rPr>
      </w:pPr>
      <w:r w:rsidRPr="00DF4B78">
        <w:rPr>
          <w:color w:val="000000"/>
        </w:rPr>
        <w:lastRenderedPageBreak/>
        <w:t>Проблема цивилизационного синтеза (эллинистический мир; Рим и варвары). Великое переселение народов, войны и нашествия как фактор исторического развития в древнем обществе. Римская империя: от золотого века к упадку. Внешние и внутренние причины кризиса, распада и крушения Римской империи. Упадок рабовладения и переход к колонату. Перенос столицы империи в Константинополь и раскол империи. «Солдатские» императоры Западной Римской импер</w:t>
      </w:r>
      <w:proofErr w:type="gramStart"/>
      <w:r w:rsidRPr="00DF4B78">
        <w:rPr>
          <w:color w:val="000000"/>
        </w:rPr>
        <w:t>ии и ее</w:t>
      </w:r>
      <w:proofErr w:type="gramEnd"/>
      <w:r w:rsidRPr="00DF4B78">
        <w:rPr>
          <w:color w:val="000000"/>
        </w:rPr>
        <w:t xml:space="preserve"> падение.</w:t>
      </w:r>
    </w:p>
    <w:p w:rsidR="003B567B" w:rsidRDefault="003B567B" w:rsidP="003B567B">
      <w:pPr>
        <w:shd w:val="clear" w:color="auto" w:fill="FFFFFF"/>
        <w:ind w:right="2484"/>
        <w:jc w:val="both"/>
        <w:rPr>
          <w:b/>
          <w:bCs/>
          <w:color w:val="000000"/>
        </w:rPr>
      </w:pPr>
    </w:p>
    <w:p w:rsidR="003B567B" w:rsidRPr="005B4F39" w:rsidRDefault="003B567B" w:rsidP="003B567B">
      <w:pPr>
        <w:shd w:val="clear" w:color="auto" w:fill="FFFFFF"/>
        <w:ind w:right="2484"/>
        <w:jc w:val="both"/>
        <w:rPr>
          <w:color w:val="000000"/>
          <w:sz w:val="22"/>
          <w:szCs w:val="22"/>
        </w:rPr>
      </w:pPr>
      <w:r w:rsidRPr="005B4F39">
        <w:rPr>
          <w:b/>
          <w:bCs/>
          <w:color w:val="000000"/>
          <w:sz w:val="22"/>
          <w:szCs w:val="22"/>
        </w:rPr>
        <w:t>Раздел 4.  СРЕДНЕВЕКОВЬЕ</w:t>
      </w:r>
    </w:p>
    <w:p w:rsidR="003B567B" w:rsidRPr="00DF4B78" w:rsidRDefault="003B567B" w:rsidP="003B567B">
      <w:pPr>
        <w:shd w:val="clear" w:color="auto" w:fill="FFFFFF"/>
        <w:ind w:right="1654"/>
        <w:jc w:val="both"/>
        <w:rPr>
          <w:color w:val="000000"/>
        </w:rPr>
      </w:pPr>
      <w:r w:rsidRPr="00DF4B78">
        <w:rPr>
          <w:b/>
          <w:bCs/>
          <w:color w:val="000000"/>
        </w:rPr>
        <w:t>Тема 10. Периодизация Средних веков. Доколумбовы цивилизации Америки</w:t>
      </w:r>
    </w:p>
    <w:p w:rsidR="003B567B" w:rsidRPr="00DF4B78" w:rsidRDefault="003B567B" w:rsidP="003B567B">
      <w:pPr>
        <w:shd w:val="clear" w:color="auto" w:fill="FFFFFF"/>
        <w:ind w:right="334" w:firstLine="288"/>
        <w:jc w:val="both"/>
        <w:rPr>
          <w:color w:val="000000"/>
        </w:rPr>
      </w:pPr>
      <w:r w:rsidRPr="00DF4B78">
        <w:rPr>
          <w:color w:val="000000"/>
        </w:rPr>
        <w:t>Принципы периодизации Средневековья. Историческая карта средневекового мира. Мир глазами средневекового европейца. Доколумбовы цивилизации Америки и цивилизации Африки 1-И тыс. н.э.: особенности общественного и социокультурного развития. Проблема их исторической самобытности.</w:t>
      </w:r>
    </w:p>
    <w:p w:rsidR="003B567B" w:rsidRPr="00DF4B78" w:rsidRDefault="003B567B" w:rsidP="003B567B">
      <w:pPr>
        <w:shd w:val="clear" w:color="auto" w:fill="FFFFFF"/>
        <w:ind w:right="334"/>
        <w:jc w:val="both"/>
        <w:rPr>
          <w:color w:val="000000"/>
        </w:rPr>
      </w:pPr>
      <w:r w:rsidRPr="00DF4B78">
        <w:rPr>
          <w:b/>
          <w:bCs/>
          <w:color w:val="000000"/>
        </w:rPr>
        <w:t>Тема 11. Исламская цивилизация</w:t>
      </w:r>
    </w:p>
    <w:p w:rsidR="003B567B" w:rsidRPr="00DF4B78" w:rsidRDefault="003B567B" w:rsidP="003B567B">
      <w:pPr>
        <w:shd w:val="clear" w:color="auto" w:fill="FFFFFF"/>
        <w:ind w:right="316" w:firstLine="284"/>
        <w:jc w:val="both"/>
        <w:rPr>
          <w:color w:val="000000"/>
        </w:rPr>
      </w:pPr>
      <w:r w:rsidRPr="00DF4B78">
        <w:rPr>
          <w:color w:val="000000"/>
        </w:rPr>
        <w:t>Цивилизации Востока в эпоху Средневековья. Возникновение исламской цивилизации. Социальные нормы и мотивы общественного поведения человека в исламском обществе. Складывание основ системы исламского права. Социокультурные особенности арабского и тюркского общества. Изменение политической карты исламского мира. Исламская духовная культура и философская мысль в эпоху Средневековья.</w:t>
      </w:r>
    </w:p>
    <w:p w:rsidR="003B567B" w:rsidRPr="00DF4B78" w:rsidRDefault="003B567B" w:rsidP="003B567B">
      <w:pPr>
        <w:shd w:val="clear" w:color="auto" w:fill="FFFFFF"/>
        <w:ind w:right="732"/>
        <w:jc w:val="both"/>
        <w:rPr>
          <w:color w:val="000000"/>
        </w:rPr>
      </w:pPr>
      <w:r w:rsidRPr="00DF4B78">
        <w:rPr>
          <w:b/>
          <w:bCs/>
          <w:color w:val="000000"/>
        </w:rPr>
        <w:t>Тема 12.</w:t>
      </w:r>
      <w:r w:rsidRPr="00DF4B78">
        <w:rPr>
          <w:color w:val="000000"/>
        </w:rPr>
        <w:t> </w:t>
      </w:r>
      <w:r w:rsidRPr="00DF4B78">
        <w:rPr>
          <w:b/>
          <w:bCs/>
          <w:color w:val="000000"/>
        </w:rPr>
        <w:t>Складывание средневековой западноевропейской цивилизации</w:t>
      </w:r>
    </w:p>
    <w:p w:rsidR="003B567B" w:rsidRPr="00DF4B78" w:rsidRDefault="003B567B" w:rsidP="003B567B">
      <w:pPr>
        <w:shd w:val="clear" w:color="auto" w:fill="FFFFFF"/>
        <w:ind w:right="296" w:firstLine="288"/>
        <w:jc w:val="both"/>
        <w:rPr>
          <w:color w:val="000000"/>
        </w:rPr>
      </w:pPr>
      <w:r w:rsidRPr="00DF4B78">
        <w:rPr>
          <w:color w:val="000000"/>
        </w:rPr>
        <w:t>Великое переселение народов в Европе и формирование христианской средневековой цивилизации. Роль Церкви в обеспечении единства западноевропейской культуры. Возрождение имперской идеи. Складывание западноевропейского и восточноевропейского регионов цивилизационного развития. Синтез языческих традиций и христианской культуры в германском и славянском мирах.</w:t>
      </w:r>
    </w:p>
    <w:p w:rsidR="003B567B" w:rsidRPr="00DF4B78" w:rsidRDefault="003B567B" w:rsidP="003B567B">
      <w:pPr>
        <w:shd w:val="clear" w:color="auto" w:fill="FFFFFF"/>
        <w:jc w:val="both"/>
        <w:rPr>
          <w:color w:val="000000"/>
        </w:rPr>
      </w:pPr>
      <w:r w:rsidRPr="00DF4B78">
        <w:rPr>
          <w:b/>
          <w:bCs/>
          <w:color w:val="000000"/>
        </w:rPr>
        <w:t>Тема 13.</w:t>
      </w:r>
      <w:r w:rsidRPr="00DF4B78">
        <w:rPr>
          <w:color w:val="000000"/>
        </w:rPr>
        <w:t> </w:t>
      </w:r>
      <w:r w:rsidRPr="00DF4B78">
        <w:rPr>
          <w:b/>
          <w:bCs/>
          <w:color w:val="000000"/>
        </w:rPr>
        <w:t>Византия</w:t>
      </w:r>
    </w:p>
    <w:p w:rsidR="003B567B" w:rsidRPr="00DF4B78" w:rsidRDefault="003B567B" w:rsidP="003B567B">
      <w:pPr>
        <w:shd w:val="clear" w:color="auto" w:fill="FFFFFF"/>
        <w:ind w:right="282" w:firstLine="284"/>
        <w:jc w:val="both"/>
        <w:rPr>
          <w:color w:val="000000"/>
        </w:rPr>
      </w:pPr>
      <w:r w:rsidRPr="00DF4B78">
        <w:rPr>
          <w:color w:val="000000"/>
        </w:rPr>
        <w:t>Социокультурное и политическое развитие Византии. Особенности социальной этики, отношения к труду и собственности, правовой культуры, духовных ценностей в католической и православной традициях. Раскол между западной и восточной ветвями христианства: причины и последствия.</w:t>
      </w:r>
    </w:p>
    <w:p w:rsidR="003B567B" w:rsidRPr="00DF4B78" w:rsidRDefault="003B567B" w:rsidP="003B567B">
      <w:pPr>
        <w:shd w:val="clear" w:color="auto" w:fill="FFFFFF"/>
        <w:jc w:val="both"/>
        <w:rPr>
          <w:color w:val="000000"/>
        </w:rPr>
      </w:pPr>
      <w:r w:rsidRPr="00DF4B78">
        <w:rPr>
          <w:b/>
          <w:bCs/>
          <w:color w:val="000000"/>
        </w:rPr>
        <w:t>Тема 14. Западная Европа в Средние века</w:t>
      </w:r>
    </w:p>
    <w:p w:rsidR="003B567B" w:rsidRPr="00DF4B78" w:rsidRDefault="003B567B" w:rsidP="003B567B">
      <w:pPr>
        <w:shd w:val="clear" w:color="auto" w:fill="FFFFFF"/>
        <w:ind w:firstLine="274"/>
        <w:jc w:val="both"/>
        <w:rPr>
          <w:color w:val="000000"/>
        </w:rPr>
      </w:pPr>
      <w:r w:rsidRPr="00DF4B78">
        <w:rPr>
          <w:color w:val="000000"/>
        </w:rPr>
        <w:t>Становление и развитие сословно-корпоративного строя в европейском средневековом обществе. Феодализм как система социальной организации и властных отношений. Суверены и вассалы. Система повинностей крестьянства. Особенности хозяйственной жизни и торговых коммуникаций в средневековой Европе.</w:t>
      </w:r>
    </w:p>
    <w:p w:rsidR="003B567B" w:rsidRPr="00DF4B78" w:rsidRDefault="003B567B" w:rsidP="003B567B">
      <w:pPr>
        <w:shd w:val="clear" w:color="auto" w:fill="FFFFFF"/>
        <w:ind w:firstLine="278"/>
        <w:jc w:val="both"/>
        <w:rPr>
          <w:color w:val="000000"/>
        </w:rPr>
      </w:pPr>
      <w:r w:rsidRPr="00DF4B78">
        <w:rPr>
          <w:color w:val="000000"/>
        </w:rPr>
        <w:t>Рост городов и создание органов сословного представительства в Западной Европе. Социально-экономические, политические и духовные предпосылки образования централизованных государств. Складывание европейской правовой традиции. Роль Церкви в европейском обществе. Светская и церковная власть. Причины распространения ересей. Романская и готическая эстетика как образы мироощущения. Культурное и философское наследие европейского Средневековья.</w:t>
      </w:r>
    </w:p>
    <w:p w:rsidR="003B567B" w:rsidRPr="00DF4B78" w:rsidRDefault="003B567B" w:rsidP="003B567B">
      <w:pPr>
        <w:shd w:val="clear" w:color="auto" w:fill="FFFFFF"/>
        <w:jc w:val="both"/>
        <w:rPr>
          <w:color w:val="000000"/>
        </w:rPr>
      </w:pPr>
      <w:r w:rsidRPr="00DF4B78">
        <w:rPr>
          <w:b/>
          <w:bCs/>
          <w:color w:val="000000"/>
        </w:rPr>
        <w:t>Тема 15.</w:t>
      </w:r>
      <w:r w:rsidRPr="00DF4B78">
        <w:rPr>
          <w:color w:val="000000"/>
        </w:rPr>
        <w:t> </w:t>
      </w:r>
      <w:r w:rsidRPr="00DF4B78">
        <w:rPr>
          <w:b/>
          <w:bCs/>
          <w:color w:val="000000"/>
        </w:rPr>
        <w:t>Азия в Средние века</w:t>
      </w:r>
    </w:p>
    <w:p w:rsidR="003B567B" w:rsidRPr="00DF4B78" w:rsidRDefault="003B567B" w:rsidP="003B567B">
      <w:pPr>
        <w:shd w:val="clear" w:color="auto" w:fill="FFFFFF"/>
        <w:ind w:right="286" w:firstLine="292"/>
        <w:jc w:val="both"/>
        <w:rPr>
          <w:color w:val="000000"/>
        </w:rPr>
      </w:pPr>
      <w:r w:rsidRPr="00DF4B78">
        <w:rPr>
          <w:color w:val="000000"/>
        </w:rPr>
        <w:t>Китай в УШ-ХН! вв. Возникновение державы Чингисхана. Монгольские завоевания и образование Монгольской империи. Индия и Китай в период монгольских и исламских завоеваний. Возвышение Османской империи. Османские завоевания.</w:t>
      </w:r>
    </w:p>
    <w:p w:rsidR="003B567B" w:rsidRPr="00DF4B78" w:rsidRDefault="003B567B" w:rsidP="003B567B">
      <w:pPr>
        <w:shd w:val="clear" w:color="auto" w:fill="FFFFFF"/>
        <w:jc w:val="both"/>
        <w:rPr>
          <w:color w:val="000000"/>
        </w:rPr>
      </w:pPr>
      <w:r w:rsidRPr="00DF4B78">
        <w:rPr>
          <w:b/>
          <w:bCs/>
          <w:color w:val="000000"/>
        </w:rPr>
        <w:t>Тема 16. Международные отношения в Средние века</w:t>
      </w:r>
    </w:p>
    <w:p w:rsidR="003B567B" w:rsidRPr="00DF4B78" w:rsidRDefault="003B567B" w:rsidP="003B567B">
      <w:pPr>
        <w:shd w:val="clear" w:color="auto" w:fill="FFFFFF"/>
        <w:ind w:firstLine="274"/>
        <w:jc w:val="both"/>
        <w:rPr>
          <w:color w:val="000000"/>
        </w:rPr>
      </w:pPr>
      <w:r w:rsidRPr="00DF4B78">
        <w:rPr>
          <w:color w:val="000000"/>
        </w:rPr>
        <w:t>Характер международных отношений в Средние века. Феномен крестовых походов - столкновение и взаимовлияние цивилизаций. Союзы городов в международных отношениях. Столетняя война.</w:t>
      </w:r>
    </w:p>
    <w:p w:rsidR="003B567B" w:rsidRPr="00DF4B78" w:rsidRDefault="003B567B" w:rsidP="003B567B">
      <w:pPr>
        <w:shd w:val="clear" w:color="auto" w:fill="FFFFFF"/>
        <w:jc w:val="both"/>
        <w:rPr>
          <w:color w:val="000000"/>
        </w:rPr>
      </w:pPr>
      <w:r w:rsidRPr="00DF4B78">
        <w:rPr>
          <w:b/>
          <w:bCs/>
          <w:color w:val="000000"/>
        </w:rPr>
        <w:t>Тема 17. Кризис традиционного общества и начало Нового времени. Духовная жизнь европейского Средневековья</w:t>
      </w:r>
    </w:p>
    <w:p w:rsidR="003B567B" w:rsidRPr="00DF4B78" w:rsidRDefault="003B567B" w:rsidP="003B567B">
      <w:pPr>
        <w:shd w:val="clear" w:color="auto" w:fill="FFFFFF"/>
        <w:ind w:right="276" w:firstLine="278"/>
        <w:jc w:val="both"/>
        <w:rPr>
          <w:color w:val="000000"/>
        </w:rPr>
      </w:pPr>
      <w:r w:rsidRPr="00DF4B78">
        <w:rPr>
          <w:color w:val="000000"/>
        </w:rPr>
        <w:t xml:space="preserve">Традиционное общество на Западе и Востоке: универсальные особенности социальных связей, экономической жизни, политических отношений. Проблема уникальности европейской средневековой цивилизации. Темпы и характер развития европейского общества в эпоху Средневековья. Социально-психологический, демографический, политический кризис </w:t>
      </w:r>
      <w:r w:rsidRPr="00DF4B78">
        <w:rPr>
          <w:color w:val="000000"/>
        </w:rPr>
        <w:lastRenderedPageBreak/>
        <w:t>европейского общества в XIV—XV вв. Изменения в мировосприятии европейского человека. Предпосылки начала процесса модернизации.</w:t>
      </w:r>
    </w:p>
    <w:p w:rsidR="003B567B" w:rsidRPr="00DF4B78" w:rsidRDefault="003B567B" w:rsidP="003B567B">
      <w:pPr>
        <w:shd w:val="clear" w:color="auto" w:fill="FFFFFF"/>
        <w:ind w:right="292"/>
        <w:jc w:val="both"/>
        <w:rPr>
          <w:color w:val="000000"/>
        </w:rPr>
      </w:pPr>
      <w:r w:rsidRPr="00DF4B78">
        <w:rPr>
          <w:b/>
          <w:bCs/>
          <w:color w:val="000000"/>
        </w:rPr>
        <w:t>Тема 18. Понятие «Нового времени»</w:t>
      </w:r>
    </w:p>
    <w:p w:rsidR="003B567B" w:rsidRPr="00DF4B78" w:rsidRDefault="003B567B" w:rsidP="003B567B">
      <w:pPr>
        <w:shd w:val="clear" w:color="auto" w:fill="FFFFFF"/>
        <w:ind w:right="296" w:firstLine="302"/>
        <w:jc w:val="both"/>
        <w:rPr>
          <w:color w:val="000000"/>
        </w:rPr>
      </w:pPr>
      <w:r w:rsidRPr="00DF4B78">
        <w:rPr>
          <w:color w:val="000000"/>
        </w:rPr>
        <w:t xml:space="preserve">Понятие «Новое время». Принципы периодизации Нового времени. Дискуссия об исторической природе процесса модернизации. Модернизация как процесс перехода </w:t>
      </w:r>
      <w:proofErr w:type="gramStart"/>
      <w:r w:rsidRPr="00DF4B78">
        <w:rPr>
          <w:color w:val="000000"/>
        </w:rPr>
        <w:t>от</w:t>
      </w:r>
      <w:proofErr w:type="gramEnd"/>
      <w:r w:rsidRPr="00DF4B78">
        <w:rPr>
          <w:color w:val="000000"/>
        </w:rPr>
        <w:t xml:space="preserve"> традиционного к индустриальному обществу.</w:t>
      </w:r>
    </w:p>
    <w:p w:rsidR="003B567B" w:rsidRPr="00DF4B78" w:rsidRDefault="003B567B" w:rsidP="003B567B">
      <w:pPr>
        <w:shd w:val="clear" w:color="auto" w:fill="FFFFFF"/>
        <w:ind w:right="1194" w:firstLine="82"/>
        <w:jc w:val="both"/>
        <w:rPr>
          <w:color w:val="000000"/>
        </w:rPr>
      </w:pPr>
      <w:r w:rsidRPr="00DF4B78">
        <w:rPr>
          <w:b/>
          <w:bCs/>
          <w:color w:val="000000"/>
        </w:rPr>
        <w:t>Тема 19. Великие географические открытия и зарождение капиталистических отношений</w:t>
      </w:r>
    </w:p>
    <w:p w:rsidR="003B567B" w:rsidRPr="00DF4B78" w:rsidRDefault="003B567B" w:rsidP="003B567B">
      <w:pPr>
        <w:shd w:val="clear" w:color="auto" w:fill="FFFFFF"/>
        <w:ind w:right="296" w:firstLine="292"/>
        <w:jc w:val="both"/>
        <w:rPr>
          <w:color w:val="000000"/>
        </w:rPr>
      </w:pPr>
      <w:r w:rsidRPr="00DF4B78">
        <w:rPr>
          <w:color w:val="000000"/>
        </w:rPr>
        <w:t>Великие географические открытия и начало европейской колониальной экспансии. Формирование нового пространственного восприятия мира. Влияние Великих географических открытий на развитие европейского общества.</w:t>
      </w:r>
    </w:p>
    <w:p w:rsidR="003B567B" w:rsidRPr="00DF4B78" w:rsidRDefault="003B567B" w:rsidP="003B567B">
      <w:pPr>
        <w:shd w:val="clear" w:color="auto" w:fill="FFFFFF"/>
        <w:ind w:right="306" w:firstLine="284"/>
        <w:jc w:val="both"/>
        <w:rPr>
          <w:color w:val="000000"/>
        </w:rPr>
      </w:pPr>
      <w:r w:rsidRPr="00DF4B78">
        <w:rPr>
          <w:color w:val="000000"/>
        </w:rPr>
        <w:t>Социально-психологические, экономические и технологические факторы процесса модернизации. Торговый и мануфактурный капитализм. Эпоха меркантилизма.</w:t>
      </w:r>
    </w:p>
    <w:p w:rsidR="003B567B" w:rsidRPr="00DF4B78" w:rsidRDefault="003B567B" w:rsidP="003B567B">
      <w:pPr>
        <w:shd w:val="clear" w:color="auto" w:fill="FFFFFF"/>
        <w:jc w:val="both"/>
        <w:rPr>
          <w:color w:val="000000"/>
        </w:rPr>
      </w:pPr>
      <w:r w:rsidRPr="00DF4B78">
        <w:rPr>
          <w:b/>
          <w:bCs/>
          <w:color w:val="000000"/>
        </w:rPr>
        <w:t>Тема 20. Изменение духовного облика Европы</w:t>
      </w:r>
    </w:p>
    <w:p w:rsidR="003B567B" w:rsidRPr="00DF4B78" w:rsidRDefault="003B567B" w:rsidP="003B567B">
      <w:pPr>
        <w:shd w:val="clear" w:color="auto" w:fill="FFFFFF"/>
        <w:ind w:right="292" w:firstLine="292"/>
        <w:jc w:val="both"/>
        <w:rPr>
          <w:color w:val="000000"/>
        </w:rPr>
      </w:pPr>
      <w:r w:rsidRPr="00DF4B78">
        <w:rPr>
          <w:color w:val="000000"/>
        </w:rPr>
        <w:t>Новации в образе жизни, характере мышления, ценностных ориентирах и социальных нормах в эпоху Возрождения и Реформации. Религиозные войны и конфессиональный раскол европейского общества. Влияние католицизма и протестантизма на политическую культуру общества, социальную психологию, эстетическое мировосприятие.</w:t>
      </w:r>
    </w:p>
    <w:p w:rsidR="003B567B" w:rsidRPr="00DF4B78" w:rsidRDefault="003B567B" w:rsidP="003B567B">
      <w:pPr>
        <w:shd w:val="clear" w:color="auto" w:fill="FFFFFF"/>
        <w:jc w:val="both"/>
        <w:rPr>
          <w:color w:val="000000"/>
        </w:rPr>
      </w:pPr>
      <w:r w:rsidRPr="00DF4B78">
        <w:rPr>
          <w:b/>
          <w:bCs/>
          <w:color w:val="000000"/>
        </w:rPr>
        <w:t>Тема 21. Просвещенный абсолютизм и буржуазные революции</w:t>
      </w:r>
    </w:p>
    <w:p w:rsidR="003B567B" w:rsidRPr="00DF4B78" w:rsidRDefault="003B567B" w:rsidP="003B567B">
      <w:pPr>
        <w:shd w:val="clear" w:color="auto" w:fill="FFFFFF"/>
        <w:ind w:right="292" w:firstLine="284"/>
        <w:jc w:val="both"/>
        <w:rPr>
          <w:color w:val="000000"/>
        </w:rPr>
      </w:pPr>
      <w:r w:rsidRPr="00DF4B78">
        <w:rPr>
          <w:color w:val="000000"/>
        </w:rPr>
        <w:t>От сословно-представительных монархий к абсолютизму - эволюция европейской государственности, ее идеологических и правовых основ. Формы абсолютизма. Возникновение концепции государственного суверенитета.</w:t>
      </w:r>
    </w:p>
    <w:p w:rsidR="003B567B" w:rsidRPr="00DF4B78" w:rsidRDefault="003B567B" w:rsidP="003B567B">
      <w:pPr>
        <w:shd w:val="clear" w:color="auto" w:fill="FFFFFF"/>
        <w:ind w:right="276" w:firstLine="288"/>
        <w:jc w:val="both"/>
        <w:rPr>
          <w:color w:val="000000"/>
        </w:rPr>
      </w:pPr>
      <w:r w:rsidRPr="00DF4B78">
        <w:rPr>
          <w:color w:val="000000"/>
        </w:rPr>
        <w:t>Кризис сословного мышления и формирование основ гражданского, национального сознания. Буржуазные революции XVII-XIX вв. в Европе: исторические предпосылки и значение, идеология социальных и политических движений. Война за независимость в Северной Америке.</w:t>
      </w:r>
    </w:p>
    <w:p w:rsidR="003B567B" w:rsidRPr="00DF4B78" w:rsidRDefault="003B567B" w:rsidP="003B567B">
      <w:pPr>
        <w:shd w:val="clear" w:color="auto" w:fill="FFFFFF"/>
        <w:ind w:right="282"/>
        <w:jc w:val="both"/>
        <w:rPr>
          <w:color w:val="000000"/>
        </w:rPr>
      </w:pPr>
      <w:r w:rsidRPr="00DF4B78">
        <w:rPr>
          <w:b/>
          <w:bCs/>
          <w:color w:val="000000"/>
        </w:rPr>
        <w:t>Тема 22. Просвещение</w:t>
      </w:r>
    </w:p>
    <w:p w:rsidR="003B567B" w:rsidRPr="00DF4B78" w:rsidRDefault="003B567B" w:rsidP="003B567B">
      <w:pPr>
        <w:shd w:val="clear" w:color="auto" w:fill="FFFFFF"/>
        <w:ind w:right="276" w:firstLine="284"/>
        <w:jc w:val="both"/>
        <w:rPr>
          <w:color w:val="000000"/>
        </w:rPr>
      </w:pPr>
      <w:r w:rsidRPr="00DF4B78">
        <w:rPr>
          <w:color w:val="000000"/>
        </w:rPr>
        <w:t>Философско-мировоззренческие основы Просвещения. Романо-германская и англосаксонская правовые традиции. Формирование конституционализма как правовой идеологии и системы правоотношений. Становление гражданского общества.</w:t>
      </w:r>
    </w:p>
    <w:p w:rsidR="003B567B" w:rsidRPr="00DF4B78" w:rsidRDefault="003B567B" w:rsidP="003B567B">
      <w:pPr>
        <w:shd w:val="clear" w:color="auto" w:fill="FFFFFF"/>
        <w:jc w:val="both"/>
        <w:rPr>
          <w:color w:val="000000"/>
        </w:rPr>
      </w:pPr>
      <w:r w:rsidRPr="00DF4B78">
        <w:rPr>
          <w:b/>
          <w:bCs/>
          <w:color w:val="000000"/>
        </w:rPr>
        <w:t>Тема 23. Индустриальное общество</w:t>
      </w:r>
    </w:p>
    <w:p w:rsidR="003B567B" w:rsidRPr="00DF4B78" w:rsidRDefault="003B567B" w:rsidP="003B567B">
      <w:pPr>
        <w:shd w:val="clear" w:color="auto" w:fill="FFFFFF"/>
        <w:ind w:firstLine="284"/>
        <w:jc w:val="both"/>
        <w:rPr>
          <w:color w:val="000000"/>
        </w:rPr>
      </w:pPr>
      <w:r w:rsidRPr="00DF4B78">
        <w:rPr>
          <w:color w:val="000000"/>
        </w:rPr>
        <w:t xml:space="preserve">Технический прогресс в XVIII - середине XIX в. Промышленный переворот в Англии. Развитие капиталистических отношений и социальной структуры индустриального общества в XIX в. Утверждение классовой модели социализации личности. Буржуа и пролетарии. Эволюция традиционных социальных групп в индустриальном обществе. Изменение среды обитания человека. Урбанизация. Городской и </w:t>
      </w:r>
      <w:proofErr w:type="gramStart"/>
      <w:r w:rsidRPr="00DF4B78">
        <w:rPr>
          <w:color w:val="000000"/>
        </w:rPr>
        <w:t>сельский</w:t>
      </w:r>
      <w:proofErr w:type="gramEnd"/>
      <w:r w:rsidRPr="00DF4B78">
        <w:rPr>
          <w:color w:val="000000"/>
        </w:rPr>
        <w:t xml:space="preserve"> образы жизни. Проблема бедности в индустриальном обществе. Зарождение социальной политики.</w:t>
      </w:r>
    </w:p>
    <w:p w:rsidR="003B567B" w:rsidRPr="00DF4B78" w:rsidRDefault="003B567B" w:rsidP="003B567B">
      <w:pPr>
        <w:shd w:val="clear" w:color="auto" w:fill="FFFFFF"/>
        <w:jc w:val="both"/>
        <w:rPr>
          <w:color w:val="000000"/>
        </w:rPr>
      </w:pPr>
      <w:r w:rsidRPr="00DF4B78">
        <w:rPr>
          <w:b/>
          <w:bCs/>
          <w:color w:val="000000"/>
        </w:rPr>
        <w:t>Тема 24. Общественно-политическая и духовная жизнь в Новое время</w:t>
      </w:r>
    </w:p>
    <w:p w:rsidR="003B567B" w:rsidRPr="00DF4B78" w:rsidRDefault="003B567B" w:rsidP="003B567B">
      <w:pPr>
        <w:shd w:val="clear" w:color="auto" w:fill="FFFFFF"/>
        <w:ind w:right="276" w:firstLine="288"/>
        <w:jc w:val="both"/>
        <w:rPr>
          <w:color w:val="000000"/>
        </w:rPr>
      </w:pPr>
      <w:r w:rsidRPr="00DF4B78">
        <w:rPr>
          <w:color w:val="000000"/>
        </w:rPr>
        <w:t>Развитие идеологического пространства индустриального общества: классические доктрины либерализма, социализма, консерватизма, анархизма.</w:t>
      </w:r>
    </w:p>
    <w:p w:rsidR="003B567B" w:rsidRPr="00DF4B78" w:rsidRDefault="003B567B" w:rsidP="003B567B">
      <w:pPr>
        <w:shd w:val="clear" w:color="auto" w:fill="FFFFFF"/>
        <w:ind w:right="286"/>
        <w:jc w:val="both"/>
        <w:rPr>
          <w:color w:val="000000"/>
        </w:rPr>
      </w:pPr>
      <w:r w:rsidRPr="00DF4B78">
        <w:rPr>
          <w:color w:val="000000"/>
        </w:rPr>
        <w:t>Марксизм и рабочее революционное движение. Национализм и его влияние на общественно-политическую жизнь в странах Европы.</w:t>
      </w:r>
    </w:p>
    <w:p w:rsidR="003B567B" w:rsidRPr="00DF4B78" w:rsidRDefault="003B567B" w:rsidP="003B567B">
      <w:pPr>
        <w:shd w:val="clear" w:color="auto" w:fill="FFFFFF"/>
        <w:ind w:right="282" w:firstLine="284"/>
        <w:jc w:val="both"/>
        <w:rPr>
          <w:color w:val="000000"/>
        </w:rPr>
      </w:pPr>
      <w:r w:rsidRPr="00DF4B78">
        <w:rPr>
          <w:color w:val="000000"/>
        </w:rPr>
        <w:t>Мировосприятие человека индустриального общества. Становление классической научной картины мира - от научной революции XVII в. к торжеству позитивизма в XIX в.</w:t>
      </w:r>
    </w:p>
    <w:p w:rsidR="003B567B" w:rsidRPr="00DF4B78" w:rsidRDefault="003B567B" w:rsidP="003B567B">
      <w:pPr>
        <w:shd w:val="clear" w:color="auto" w:fill="FFFFFF"/>
        <w:jc w:val="both"/>
        <w:rPr>
          <w:color w:val="000000"/>
        </w:rPr>
      </w:pPr>
      <w:r w:rsidRPr="00DF4B78">
        <w:rPr>
          <w:color w:val="000000"/>
        </w:rPr>
        <w:t>Культурное и философское наследие Нового времени.</w:t>
      </w:r>
    </w:p>
    <w:p w:rsidR="003B567B" w:rsidRPr="00DF4B78" w:rsidRDefault="003B567B" w:rsidP="003B567B">
      <w:pPr>
        <w:shd w:val="clear" w:color="auto" w:fill="FFFFFF"/>
        <w:jc w:val="both"/>
        <w:rPr>
          <w:color w:val="000000"/>
        </w:rPr>
      </w:pPr>
      <w:r w:rsidRPr="00DF4B78">
        <w:rPr>
          <w:b/>
          <w:bCs/>
          <w:color w:val="000000"/>
        </w:rPr>
        <w:t>Тема 25. Основы теории модернизации</w:t>
      </w:r>
    </w:p>
    <w:p w:rsidR="003B567B" w:rsidRPr="00DF4B78" w:rsidRDefault="003B567B" w:rsidP="003B567B">
      <w:pPr>
        <w:shd w:val="clear" w:color="auto" w:fill="FFFFFF"/>
        <w:ind w:right="286" w:firstLine="288"/>
        <w:jc w:val="both"/>
        <w:rPr>
          <w:color w:val="000000"/>
        </w:rPr>
      </w:pPr>
      <w:r w:rsidRPr="00DF4B78">
        <w:rPr>
          <w:color w:val="000000"/>
        </w:rPr>
        <w:t xml:space="preserve">Предпосылки формирования в европейских странах различных моделей перехода </w:t>
      </w:r>
      <w:proofErr w:type="gramStart"/>
      <w:r w:rsidRPr="00DF4B78">
        <w:rPr>
          <w:color w:val="000000"/>
        </w:rPr>
        <w:t>от</w:t>
      </w:r>
      <w:proofErr w:type="gramEnd"/>
      <w:r w:rsidRPr="00DF4B78">
        <w:rPr>
          <w:color w:val="000000"/>
        </w:rPr>
        <w:t xml:space="preserve"> традиционного к индустриальному обществу. Особенности динамики развития стран «старого капитализма» и стран «запаздывающей модернизации». «Периферия» евроатлантического мира.</w:t>
      </w:r>
    </w:p>
    <w:p w:rsidR="003B567B" w:rsidRPr="00DF4B78" w:rsidRDefault="003B567B" w:rsidP="003B567B">
      <w:pPr>
        <w:shd w:val="clear" w:color="auto" w:fill="FFFFFF"/>
        <w:ind w:right="292"/>
        <w:jc w:val="both"/>
        <w:rPr>
          <w:color w:val="000000"/>
        </w:rPr>
      </w:pPr>
      <w:r w:rsidRPr="00DF4B78">
        <w:rPr>
          <w:b/>
          <w:bCs/>
          <w:color w:val="000000"/>
        </w:rPr>
        <w:t>Тема 26. Азия в Новое время</w:t>
      </w:r>
    </w:p>
    <w:p w:rsidR="003B567B" w:rsidRPr="00DF4B78" w:rsidRDefault="003B567B" w:rsidP="003B567B">
      <w:pPr>
        <w:shd w:val="clear" w:color="auto" w:fill="FFFFFF"/>
        <w:ind w:right="276" w:firstLine="292"/>
        <w:jc w:val="both"/>
        <w:rPr>
          <w:color w:val="000000"/>
        </w:rPr>
      </w:pPr>
      <w:r w:rsidRPr="00DF4B78">
        <w:rPr>
          <w:color w:val="000000"/>
        </w:rPr>
        <w:t>Государства Азии в эпоху европейского Нового времени. Влияние европейской колониальной экспансии на традиционные общества Востока. Экономическое развитие и общественные движения в колониальных и зависимых странах.</w:t>
      </w:r>
    </w:p>
    <w:p w:rsidR="003B567B" w:rsidRPr="00DF4B78" w:rsidRDefault="003B567B" w:rsidP="003B567B">
      <w:pPr>
        <w:shd w:val="clear" w:color="auto" w:fill="FFFFFF"/>
        <w:jc w:val="both"/>
        <w:rPr>
          <w:color w:val="000000"/>
        </w:rPr>
      </w:pPr>
      <w:r w:rsidRPr="00DF4B78">
        <w:rPr>
          <w:b/>
          <w:bCs/>
          <w:color w:val="000000"/>
        </w:rPr>
        <w:t>Тема 27. Международные отношения в Новое время</w:t>
      </w:r>
    </w:p>
    <w:p w:rsidR="003B567B" w:rsidRPr="00DF4B78" w:rsidRDefault="003B567B" w:rsidP="003B567B">
      <w:pPr>
        <w:shd w:val="clear" w:color="auto" w:fill="FFFFFF"/>
        <w:ind w:firstLine="274"/>
        <w:jc w:val="both"/>
        <w:rPr>
          <w:color w:val="000000"/>
        </w:rPr>
      </w:pPr>
      <w:r w:rsidRPr="00DF4B78">
        <w:rPr>
          <w:color w:val="000000"/>
        </w:rPr>
        <w:t xml:space="preserve">Эволюция системы международных отношений в конце XV - середине XIX в. Изменение характера внешней политики в эпоху Нового времени. Вестфальская система и зарождение </w:t>
      </w:r>
      <w:r w:rsidRPr="00DF4B78">
        <w:rPr>
          <w:color w:val="000000"/>
        </w:rPr>
        <w:lastRenderedPageBreak/>
        <w:t>международного права. Венская система и первый опыт «коллективной дипломатии». Роль геополитических факторов в международных отношениях Нового времени. Колониальный раздел мира.</w:t>
      </w:r>
    </w:p>
    <w:p w:rsidR="003B567B" w:rsidRPr="00DE21CF" w:rsidRDefault="003B567B" w:rsidP="003B567B">
      <w:pPr>
        <w:shd w:val="clear" w:color="auto" w:fill="FFFFFF"/>
        <w:jc w:val="both"/>
        <w:rPr>
          <w:color w:val="000000"/>
        </w:rPr>
      </w:pPr>
      <w:r w:rsidRPr="00DE21CF">
        <w:rPr>
          <w:b/>
          <w:bCs/>
          <w:color w:val="000000"/>
        </w:rPr>
        <w:t> ИСТОРИЯ РОССИИ с древнейших времен до конца XIX века (40 часов)</w:t>
      </w:r>
    </w:p>
    <w:p w:rsidR="003B567B" w:rsidRPr="00DF4B78" w:rsidRDefault="003B567B" w:rsidP="003B567B">
      <w:pPr>
        <w:shd w:val="clear" w:color="auto" w:fill="FFFFFF"/>
        <w:jc w:val="both"/>
        <w:rPr>
          <w:color w:val="000000"/>
        </w:rPr>
      </w:pPr>
      <w:r w:rsidRPr="00DF4B78">
        <w:rPr>
          <w:i/>
          <w:iCs/>
          <w:color w:val="000000"/>
        </w:rPr>
        <w:t> </w:t>
      </w:r>
      <w:r w:rsidRPr="00DF4B78">
        <w:rPr>
          <w:b/>
          <w:bCs/>
          <w:color w:val="000000"/>
        </w:rPr>
        <w:t>Введение. (1 </w:t>
      </w:r>
      <w:r w:rsidRPr="00DF4B78">
        <w:rPr>
          <w:color w:val="000000"/>
        </w:rPr>
        <w:t>час). История России — часть мировой истории. Источники по истории Отечества. Структура курса истории России в 10 классе. Учебная литература по предмету.</w:t>
      </w:r>
    </w:p>
    <w:p w:rsidR="003B567B" w:rsidRPr="00DE21CF" w:rsidRDefault="003B567B" w:rsidP="003B567B">
      <w:pPr>
        <w:shd w:val="clear" w:color="auto" w:fill="FFFFFF"/>
        <w:ind w:hanging="6"/>
        <w:jc w:val="both"/>
        <w:rPr>
          <w:color w:val="000000"/>
          <w:sz w:val="22"/>
          <w:szCs w:val="22"/>
        </w:rPr>
      </w:pPr>
      <w:r w:rsidRPr="00DE21CF">
        <w:rPr>
          <w:b/>
          <w:bCs/>
          <w:color w:val="000000"/>
          <w:sz w:val="22"/>
          <w:szCs w:val="22"/>
        </w:rPr>
        <w:t>Раздел 1.</w:t>
      </w:r>
      <w:r w:rsidRPr="00DE21CF">
        <w:rPr>
          <w:color w:val="000000"/>
          <w:sz w:val="22"/>
          <w:szCs w:val="22"/>
        </w:rPr>
        <w:t> </w:t>
      </w:r>
      <w:r w:rsidRPr="00DE21CF">
        <w:rPr>
          <w:b/>
          <w:bCs/>
          <w:color w:val="000000"/>
          <w:sz w:val="22"/>
          <w:szCs w:val="22"/>
        </w:rPr>
        <w:t>НАШЕ ОТЕЧЕСТВО В ДРЕВНОСТИ (2 часа)</w:t>
      </w:r>
    </w:p>
    <w:p w:rsidR="003B567B" w:rsidRPr="00DF4B78" w:rsidRDefault="003B567B" w:rsidP="003B567B">
      <w:pPr>
        <w:shd w:val="clear" w:color="auto" w:fill="FFFFFF"/>
        <w:jc w:val="both"/>
        <w:rPr>
          <w:color w:val="000000"/>
        </w:rPr>
      </w:pPr>
      <w:r w:rsidRPr="00DF4B78">
        <w:rPr>
          <w:b/>
          <w:bCs/>
          <w:color w:val="000000"/>
        </w:rPr>
        <w:t>Тема 1. Происхождение славян.   Их соседи и враги        </w:t>
      </w:r>
    </w:p>
    <w:p w:rsidR="003B567B" w:rsidRPr="00DF4B78" w:rsidRDefault="003B567B" w:rsidP="003B567B">
      <w:pPr>
        <w:shd w:val="clear" w:color="auto" w:fill="FFFFFF"/>
        <w:ind w:right="402" w:firstLine="278"/>
        <w:jc w:val="both"/>
        <w:rPr>
          <w:color w:val="000000"/>
        </w:rPr>
      </w:pPr>
      <w:r w:rsidRPr="00DE21CF">
        <w:rPr>
          <w:iCs/>
          <w:color w:val="000000"/>
        </w:rPr>
        <w:t>Место славян среди индоев</w:t>
      </w:r>
      <w:r w:rsidRPr="00DE21CF">
        <w:rPr>
          <w:iCs/>
          <w:color w:val="000000"/>
          <w:u w:val="single"/>
        </w:rPr>
        <w:t>ропе</w:t>
      </w:r>
      <w:r w:rsidRPr="00DE21CF">
        <w:rPr>
          <w:iCs/>
          <w:color w:val="000000"/>
        </w:rPr>
        <w:t>йцев</w:t>
      </w:r>
      <w:r w:rsidRPr="00DF4B78">
        <w:rPr>
          <w:i/>
          <w:iCs/>
          <w:color w:val="000000"/>
        </w:rPr>
        <w:t>. </w:t>
      </w:r>
      <w:r w:rsidRPr="00DF4B78">
        <w:rPr>
          <w:color w:val="000000"/>
        </w:rPr>
        <w:t xml:space="preserve">Индоевропейцы, их расселение. Распад общности индоевропейцев на восточную, западноевропейскую, славянскую и </w:t>
      </w:r>
      <w:proofErr w:type="spellStart"/>
      <w:r w:rsidRPr="00DF4B78">
        <w:rPr>
          <w:color w:val="000000"/>
        </w:rPr>
        <w:t>балтскую</w:t>
      </w:r>
      <w:proofErr w:type="spellEnd"/>
      <w:r w:rsidRPr="00DF4B78">
        <w:rPr>
          <w:color w:val="000000"/>
        </w:rPr>
        <w:t xml:space="preserve"> группы народов. Славянство как древнейшая и неотъемлемая часть европейского сообщества народов. Вторжение индоевропейцев на новые земли. Смешение индоевропейцев с местным неолитическим населением.</w:t>
      </w:r>
    </w:p>
    <w:p w:rsidR="003B567B" w:rsidRPr="00DF4B78" w:rsidRDefault="003B567B" w:rsidP="003B567B">
      <w:pPr>
        <w:shd w:val="clear" w:color="auto" w:fill="FFFFFF"/>
        <w:ind w:right="402" w:firstLine="278"/>
        <w:jc w:val="both"/>
        <w:rPr>
          <w:color w:val="000000"/>
        </w:rPr>
      </w:pPr>
      <w:r w:rsidRPr="00DE21CF">
        <w:rPr>
          <w:iCs/>
          <w:color w:val="000000"/>
        </w:rPr>
        <w:t>Восточные славяне</w:t>
      </w:r>
      <w:r w:rsidRPr="00DF4B78">
        <w:rPr>
          <w:i/>
          <w:iCs/>
          <w:color w:val="000000"/>
        </w:rPr>
        <w:t>: </w:t>
      </w:r>
      <w:r w:rsidRPr="00DF4B78">
        <w:rPr>
          <w:color w:val="000000"/>
        </w:rPr>
        <w:t xml:space="preserve">расселение, занятия, быт, верования. Первые нашествия на восточных славян. Нашествие </w:t>
      </w:r>
      <w:proofErr w:type="spellStart"/>
      <w:r w:rsidRPr="00DF4B78">
        <w:rPr>
          <w:color w:val="000000"/>
        </w:rPr>
        <w:t>ираноязычных</w:t>
      </w:r>
      <w:proofErr w:type="spellEnd"/>
      <w:r w:rsidRPr="00DF4B78">
        <w:rPr>
          <w:color w:val="000000"/>
        </w:rPr>
        <w:t xml:space="preserve"> кочевников — скифов. Греческие колонии и скифы.</w:t>
      </w:r>
    </w:p>
    <w:p w:rsidR="003B567B" w:rsidRPr="00DF4B78" w:rsidRDefault="003B567B" w:rsidP="003B567B">
      <w:pPr>
        <w:shd w:val="clear" w:color="auto" w:fill="FFFFFF"/>
        <w:ind w:right="402" w:firstLine="292"/>
        <w:jc w:val="both"/>
        <w:rPr>
          <w:color w:val="000000"/>
        </w:rPr>
      </w:pPr>
      <w:r w:rsidRPr="00DE21CF">
        <w:rPr>
          <w:iCs/>
          <w:color w:val="000000"/>
        </w:rPr>
        <w:t>Соседи восточных славян.</w:t>
      </w:r>
      <w:r w:rsidRPr="00DF4B78">
        <w:rPr>
          <w:i/>
          <w:iCs/>
          <w:color w:val="000000"/>
        </w:rPr>
        <w:t> </w:t>
      </w:r>
      <w:r w:rsidRPr="00DF4B78">
        <w:rPr>
          <w:color w:val="000000"/>
        </w:rPr>
        <w:t xml:space="preserve">Формирование мира </w:t>
      </w:r>
      <w:proofErr w:type="spellStart"/>
      <w:r w:rsidRPr="00DF4B78">
        <w:rPr>
          <w:color w:val="000000"/>
        </w:rPr>
        <w:t>балтов</w:t>
      </w:r>
      <w:proofErr w:type="spellEnd"/>
      <w:r w:rsidRPr="00DF4B78">
        <w:rPr>
          <w:color w:val="000000"/>
        </w:rPr>
        <w:t xml:space="preserve">. Угро-финские народы. Предки </w:t>
      </w:r>
      <w:proofErr w:type="spellStart"/>
      <w:r w:rsidRPr="00DF4B78">
        <w:rPr>
          <w:color w:val="000000"/>
        </w:rPr>
        <w:t>адыгов</w:t>
      </w:r>
      <w:proofErr w:type="spellEnd"/>
      <w:r w:rsidRPr="00DF4B78">
        <w:rPr>
          <w:color w:val="000000"/>
        </w:rPr>
        <w:t xml:space="preserve">, осетин (аланов) и других горских народов. </w:t>
      </w:r>
      <w:proofErr w:type="spellStart"/>
      <w:r w:rsidRPr="00DF4B78">
        <w:rPr>
          <w:color w:val="000000"/>
        </w:rPr>
        <w:t>Тюркоязычные</w:t>
      </w:r>
      <w:proofErr w:type="spellEnd"/>
      <w:r w:rsidRPr="00DF4B78">
        <w:rPr>
          <w:color w:val="000000"/>
        </w:rPr>
        <w:t xml:space="preserve"> племена Южной Сибири.</w:t>
      </w:r>
    </w:p>
    <w:p w:rsidR="003B567B" w:rsidRPr="00DF4B78" w:rsidRDefault="003B567B" w:rsidP="003B567B">
      <w:pPr>
        <w:shd w:val="clear" w:color="auto" w:fill="FFFFFF"/>
        <w:ind w:right="300"/>
        <w:jc w:val="both"/>
        <w:rPr>
          <w:color w:val="000000"/>
        </w:rPr>
      </w:pPr>
      <w:r w:rsidRPr="00DE21CF">
        <w:rPr>
          <w:iCs/>
          <w:color w:val="000000"/>
        </w:rPr>
        <w:t>Великое переселение народов</w:t>
      </w:r>
      <w:r w:rsidRPr="00DF4B78">
        <w:rPr>
          <w:i/>
          <w:iCs/>
          <w:color w:val="000000"/>
        </w:rPr>
        <w:t> </w:t>
      </w:r>
      <w:r w:rsidRPr="00DF4B78">
        <w:rPr>
          <w:color w:val="000000"/>
        </w:rPr>
        <w:t>с конца IV в. Участие славян в Великом переселении народов. Демографический взрыв славянского населения на больших пространствах Восточной Европы в V—VI вв.</w:t>
      </w:r>
    </w:p>
    <w:p w:rsidR="003B567B" w:rsidRPr="00DF4B78" w:rsidRDefault="003B567B" w:rsidP="003B567B">
      <w:pPr>
        <w:shd w:val="clear" w:color="auto" w:fill="FFFFFF"/>
        <w:ind w:right="306" w:firstLine="274"/>
        <w:jc w:val="both"/>
        <w:rPr>
          <w:color w:val="000000"/>
        </w:rPr>
      </w:pPr>
      <w:r w:rsidRPr="00DE21CF">
        <w:rPr>
          <w:iCs/>
          <w:color w:val="000000"/>
        </w:rPr>
        <w:t>Крупные перемены в составе общества славян</w:t>
      </w:r>
      <w:r w:rsidRPr="00DF4B78">
        <w:rPr>
          <w:i/>
          <w:iCs/>
          <w:color w:val="000000"/>
        </w:rPr>
        <w:t>: </w:t>
      </w:r>
      <w:r w:rsidRPr="00DF4B78">
        <w:rPr>
          <w:color w:val="000000"/>
        </w:rPr>
        <w:t>усиление роли племенных вождей и старейшин, складывание вокруг них дружин, появление богатых и бедных.</w:t>
      </w:r>
    </w:p>
    <w:p w:rsidR="003B567B" w:rsidRPr="00DF4B78" w:rsidRDefault="003B567B" w:rsidP="003B567B">
      <w:pPr>
        <w:shd w:val="clear" w:color="auto" w:fill="FFFFFF"/>
        <w:ind w:right="296" w:firstLine="284"/>
        <w:jc w:val="both"/>
        <w:rPr>
          <w:color w:val="000000"/>
        </w:rPr>
      </w:pPr>
      <w:r w:rsidRPr="00DF4B78">
        <w:rPr>
          <w:color w:val="000000"/>
        </w:rPr>
        <w:t xml:space="preserve">Формирование двух крупных восточнославянских образований — </w:t>
      </w:r>
      <w:proofErr w:type="spellStart"/>
      <w:r w:rsidRPr="00DF4B78">
        <w:rPr>
          <w:color w:val="000000"/>
        </w:rPr>
        <w:t>склавинов</w:t>
      </w:r>
      <w:proofErr w:type="spellEnd"/>
      <w:r w:rsidRPr="00DF4B78">
        <w:rPr>
          <w:color w:val="000000"/>
        </w:rPr>
        <w:t xml:space="preserve"> и антов. Славянский вождь Кий. Формирование славянского центра в </w:t>
      </w:r>
      <w:proofErr w:type="spellStart"/>
      <w:r w:rsidRPr="00DF4B78">
        <w:rPr>
          <w:color w:val="000000"/>
        </w:rPr>
        <w:t>Приильменье</w:t>
      </w:r>
      <w:proofErr w:type="spellEnd"/>
      <w:r w:rsidRPr="00DF4B78">
        <w:rPr>
          <w:color w:val="000000"/>
        </w:rPr>
        <w:t>. Борьба   восточных   славян   с   аварами   и   хазарами в VI—VII вв.</w:t>
      </w:r>
    </w:p>
    <w:p w:rsidR="003B567B" w:rsidRPr="00DF4B78" w:rsidRDefault="003B567B" w:rsidP="003B567B">
      <w:pPr>
        <w:shd w:val="clear" w:color="auto" w:fill="FFFFFF"/>
        <w:ind w:firstLine="274"/>
        <w:jc w:val="both"/>
        <w:rPr>
          <w:color w:val="000000"/>
        </w:rPr>
      </w:pPr>
      <w:r w:rsidRPr="00DF4B78">
        <w:rPr>
          <w:color w:val="000000"/>
        </w:rPr>
        <w:t xml:space="preserve">Славянские народы и болгары. Волжская </w:t>
      </w:r>
      <w:proofErr w:type="spellStart"/>
      <w:r w:rsidRPr="00DF4B78">
        <w:rPr>
          <w:color w:val="000000"/>
        </w:rPr>
        <w:t>Булгария</w:t>
      </w:r>
      <w:proofErr w:type="spellEnd"/>
      <w:r w:rsidRPr="00DF4B78">
        <w:rPr>
          <w:color w:val="000000"/>
        </w:rPr>
        <w:t>. Болгары на Балканском полуострове. Начало славянской Болгарии на Балканах.</w:t>
      </w:r>
    </w:p>
    <w:p w:rsidR="003B567B" w:rsidRPr="00DF4B78" w:rsidRDefault="003B567B" w:rsidP="003B567B">
      <w:pPr>
        <w:shd w:val="clear" w:color="auto" w:fill="FFFFFF"/>
        <w:ind w:right="1308" w:hanging="52"/>
        <w:jc w:val="both"/>
        <w:rPr>
          <w:color w:val="000000"/>
        </w:rPr>
      </w:pPr>
      <w:r w:rsidRPr="00DF4B78">
        <w:rPr>
          <w:b/>
          <w:bCs/>
          <w:color w:val="000000"/>
        </w:rPr>
        <w:t>Раздел 2. ДРЕВНЯЯ РУСЬ (5 часов)</w:t>
      </w:r>
    </w:p>
    <w:p w:rsidR="003B567B" w:rsidRPr="00DF4B78" w:rsidRDefault="003B567B" w:rsidP="003B567B">
      <w:pPr>
        <w:shd w:val="clear" w:color="auto" w:fill="FFFFFF"/>
        <w:jc w:val="both"/>
        <w:rPr>
          <w:color w:val="000000"/>
        </w:rPr>
      </w:pPr>
      <w:r w:rsidRPr="00DF4B78">
        <w:rPr>
          <w:b/>
          <w:bCs/>
          <w:color w:val="000000"/>
        </w:rPr>
        <w:t>Тема 2. Восточнославянские племена в VIII—IX вв.</w:t>
      </w:r>
    </w:p>
    <w:p w:rsidR="003B567B" w:rsidRPr="00DE21CF" w:rsidRDefault="003B567B" w:rsidP="003B567B">
      <w:pPr>
        <w:shd w:val="clear" w:color="auto" w:fill="FFFFFF"/>
        <w:ind w:firstLine="292"/>
        <w:jc w:val="both"/>
        <w:rPr>
          <w:color w:val="000000"/>
        </w:rPr>
      </w:pPr>
      <w:r w:rsidRPr="00DE21CF">
        <w:rPr>
          <w:iCs/>
          <w:color w:val="000000"/>
        </w:rPr>
        <w:t>Формирование из родственных племен восточных славян крупных племенных союзов в</w:t>
      </w:r>
      <w:r w:rsidRPr="00DF4B78">
        <w:rPr>
          <w:i/>
          <w:iCs/>
          <w:color w:val="000000"/>
        </w:rPr>
        <w:t xml:space="preserve"> VIII в. </w:t>
      </w:r>
      <w:r w:rsidRPr="00DF4B78">
        <w:rPr>
          <w:color w:val="000000"/>
        </w:rPr>
        <w:t xml:space="preserve">Совершенствование общественных отношений. Влияние местоположения и природных условий на развитие отдельных восточнославянских племен. Выделение жителей Среднего </w:t>
      </w:r>
      <w:proofErr w:type="spellStart"/>
      <w:r w:rsidRPr="00DF4B78">
        <w:rPr>
          <w:color w:val="000000"/>
        </w:rPr>
        <w:t>Поднепровья</w:t>
      </w:r>
      <w:proofErr w:type="spellEnd"/>
      <w:r w:rsidRPr="00DF4B78">
        <w:rPr>
          <w:color w:val="000000"/>
        </w:rPr>
        <w:t xml:space="preserve"> (полян) среди восточнославянских племен. - </w:t>
      </w:r>
      <w:r w:rsidRPr="00DE21CF">
        <w:rPr>
          <w:iCs/>
          <w:color w:val="000000"/>
        </w:rPr>
        <w:t>Предпосылки формирования Древнерусского государства. </w:t>
      </w:r>
      <w:r w:rsidRPr="00DF4B78">
        <w:rPr>
          <w:color w:val="000000"/>
        </w:rPr>
        <w:t xml:space="preserve">Первые признаки государственного устройства во времена антов и Кия. Причины исчезновения ранних </w:t>
      </w:r>
      <w:r w:rsidRPr="00DE21CF">
        <w:rPr>
          <w:color w:val="000000"/>
        </w:rPr>
        <w:t>государственных образований.</w:t>
      </w:r>
    </w:p>
    <w:p w:rsidR="003B567B" w:rsidRPr="00DF4B78" w:rsidRDefault="003B567B" w:rsidP="003B567B">
      <w:pPr>
        <w:shd w:val="clear" w:color="auto" w:fill="FFFFFF"/>
        <w:ind w:right="292" w:firstLine="284"/>
        <w:jc w:val="both"/>
        <w:rPr>
          <w:color w:val="000000"/>
        </w:rPr>
      </w:pPr>
      <w:r w:rsidRPr="00DE21CF">
        <w:rPr>
          <w:iCs/>
          <w:color w:val="000000"/>
        </w:rPr>
        <w:t>Распад родовой общины</w:t>
      </w:r>
      <w:r w:rsidRPr="00DF4B78">
        <w:rPr>
          <w:i/>
          <w:iCs/>
          <w:color w:val="000000"/>
        </w:rPr>
        <w:t>. </w:t>
      </w:r>
      <w:r w:rsidRPr="00DF4B78">
        <w:rPr>
          <w:color w:val="000000"/>
        </w:rPr>
        <w:t>Развитие соседской общины. Складывание к концу IX в. четкой иерархии общества. Роль военного духа в единстве общества. Ро</w:t>
      </w:r>
      <w:proofErr w:type="gramStart"/>
      <w:r w:rsidRPr="00DF4B78">
        <w:rPr>
          <w:color w:val="000000"/>
        </w:rPr>
        <w:t>ст стр</w:t>
      </w:r>
      <w:proofErr w:type="gramEnd"/>
      <w:r w:rsidRPr="00DF4B78">
        <w:rPr>
          <w:color w:val="000000"/>
        </w:rPr>
        <w:t>емлений сделать власть наследственной.</w:t>
      </w:r>
    </w:p>
    <w:p w:rsidR="003B567B" w:rsidRPr="00DF4B78" w:rsidRDefault="003B567B" w:rsidP="003B567B">
      <w:pPr>
        <w:shd w:val="clear" w:color="auto" w:fill="FFFFFF"/>
        <w:ind w:right="292" w:firstLine="284"/>
        <w:jc w:val="both"/>
        <w:rPr>
          <w:color w:val="000000"/>
        </w:rPr>
      </w:pPr>
      <w:r w:rsidRPr="00DE21CF">
        <w:rPr>
          <w:iCs/>
          <w:color w:val="000000"/>
        </w:rPr>
        <w:t>Развитие ремесла, рост городов, торговые связи</w:t>
      </w:r>
      <w:r w:rsidRPr="00DF4B78">
        <w:rPr>
          <w:i/>
          <w:iCs/>
          <w:color w:val="000000"/>
        </w:rPr>
        <w:t> </w:t>
      </w:r>
      <w:r w:rsidRPr="00DF4B78">
        <w:rPr>
          <w:color w:val="000000"/>
        </w:rPr>
        <w:t>как экономическая основа появления государства в восточнославянских землях.</w:t>
      </w:r>
    </w:p>
    <w:p w:rsidR="003B567B" w:rsidRPr="00DF4B78" w:rsidRDefault="003B567B" w:rsidP="003B567B">
      <w:pPr>
        <w:shd w:val="clear" w:color="auto" w:fill="FFFFFF"/>
        <w:jc w:val="both"/>
        <w:rPr>
          <w:color w:val="000000"/>
        </w:rPr>
      </w:pPr>
      <w:r w:rsidRPr="00DE21CF">
        <w:rPr>
          <w:iCs/>
          <w:color w:val="000000"/>
        </w:rPr>
        <w:t>Торговые пути</w:t>
      </w:r>
      <w:r w:rsidRPr="00DF4B78">
        <w:rPr>
          <w:i/>
          <w:iCs/>
          <w:color w:val="000000"/>
        </w:rPr>
        <w:t>. </w:t>
      </w:r>
      <w:r w:rsidRPr="00DF4B78">
        <w:rPr>
          <w:color w:val="000000"/>
        </w:rPr>
        <w:t>Зарождение пути «</w:t>
      </w:r>
      <w:proofErr w:type="gramStart"/>
      <w:r w:rsidRPr="00DF4B78">
        <w:rPr>
          <w:color w:val="000000"/>
        </w:rPr>
        <w:t>из</w:t>
      </w:r>
      <w:proofErr w:type="gramEnd"/>
      <w:r w:rsidRPr="00DF4B78">
        <w:rPr>
          <w:color w:val="000000"/>
        </w:rPr>
        <w:t xml:space="preserve"> варяг в греки».</w:t>
      </w:r>
    </w:p>
    <w:p w:rsidR="003B567B" w:rsidRPr="00DF4B78" w:rsidRDefault="003B567B" w:rsidP="003B567B">
      <w:pPr>
        <w:shd w:val="clear" w:color="auto" w:fill="FFFFFF"/>
        <w:ind w:right="306" w:firstLine="278"/>
        <w:jc w:val="both"/>
        <w:rPr>
          <w:color w:val="000000"/>
        </w:rPr>
      </w:pPr>
      <w:r w:rsidRPr="00DE21CF">
        <w:rPr>
          <w:iCs/>
          <w:color w:val="000000"/>
        </w:rPr>
        <w:t>Язычество восточных славян. </w:t>
      </w:r>
      <w:r w:rsidRPr="00DF4B78">
        <w:rPr>
          <w:color w:val="000000"/>
        </w:rPr>
        <w:t>Связь религии восточных славян с природой и их занятиями.</w:t>
      </w:r>
    </w:p>
    <w:p w:rsidR="003B567B" w:rsidRPr="00DF4B78" w:rsidRDefault="003B567B" w:rsidP="003B567B">
      <w:pPr>
        <w:shd w:val="clear" w:color="auto" w:fill="FFFFFF"/>
        <w:jc w:val="both"/>
        <w:rPr>
          <w:color w:val="000000"/>
        </w:rPr>
      </w:pPr>
      <w:r w:rsidRPr="00DF4B78">
        <w:rPr>
          <w:b/>
          <w:bCs/>
          <w:color w:val="000000"/>
        </w:rPr>
        <w:t>   Тема 3. Становление Древнерусского государства</w:t>
      </w:r>
    </w:p>
    <w:p w:rsidR="003B567B" w:rsidRPr="00DF4B78" w:rsidRDefault="003B567B" w:rsidP="003B567B">
      <w:pPr>
        <w:shd w:val="clear" w:color="auto" w:fill="FFFFFF"/>
        <w:ind w:right="320" w:firstLine="288"/>
        <w:jc w:val="both"/>
        <w:rPr>
          <w:color w:val="000000"/>
        </w:rPr>
      </w:pPr>
      <w:r w:rsidRPr="00DF4B78">
        <w:rPr>
          <w:color w:val="000000"/>
        </w:rPr>
        <w:t xml:space="preserve">Появление в восточнославянских землях в Среднем </w:t>
      </w:r>
      <w:proofErr w:type="spellStart"/>
      <w:r w:rsidRPr="00DF4B78">
        <w:rPr>
          <w:color w:val="000000"/>
        </w:rPr>
        <w:t>Поднепровье</w:t>
      </w:r>
      <w:proofErr w:type="spellEnd"/>
      <w:r w:rsidRPr="00DF4B78">
        <w:rPr>
          <w:color w:val="000000"/>
        </w:rPr>
        <w:t xml:space="preserve"> во главе с Киевом и в северо-западном районе во главе с Ладогой и Новгородом племенных союзов и межплеменных группировок как начальной восточнославянской государственности. Военные походы восточных славян в IX в. Аскольд.</w:t>
      </w:r>
    </w:p>
    <w:p w:rsidR="003B567B" w:rsidRPr="00DF4B78" w:rsidRDefault="003B567B" w:rsidP="003B567B">
      <w:pPr>
        <w:shd w:val="clear" w:color="auto" w:fill="FFFFFF"/>
        <w:ind w:right="316" w:firstLine="288"/>
        <w:jc w:val="both"/>
        <w:rPr>
          <w:color w:val="000000"/>
        </w:rPr>
      </w:pPr>
      <w:r w:rsidRPr="00DF4B78">
        <w:rPr>
          <w:color w:val="000000"/>
        </w:rPr>
        <w:t xml:space="preserve">Проблема варягов в историографии. Норманнская теория создания Русского государства. Позиции </w:t>
      </w:r>
      <w:proofErr w:type="spellStart"/>
      <w:r w:rsidRPr="00DF4B78">
        <w:rPr>
          <w:color w:val="000000"/>
        </w:rPr>
        <w:t>норман</w:t>
      </w:r>
      <w:r>
        <w:rPr>
          <w:color w:val="000000"/>
        </w:rPr>
        <w:t>н</w:t>
      </w:r>
      <w:r w:rsidRPr="00DF4B78">
        <w:rPr>
          <w:color w:val="000000"/>
        </w:rPr>
        <w:t>истов</w:t>
      </w:r>
      <w:proofErr w:type="spellEnd"/>
      <w:r w:rsidRPr="00DF4B78">
        <w:rPr>
          <w:color w:val="000000"/>
        </w:rPr>
        <w:t xml:space="preserve"> и </w:t>
      </w:r>
      <w:proofErr w:type="spellStart"/>
      <w:r w:rsidRPr="00DF4B78">
        <w:rPr>
          <w:color w:val="000000"/>
        </w:rPr>
        <w:t>антинорман</w:t>
      </w:r>
      <w:r>
        <w:rPr>
          <w:color w:val="000000"/>
        </w:rPr>
        <w:t>н</w:t>
      </w:r>
      <w:r w:rsidRPr="00DF4B78">
        <w:rPr>
          <w:color w:val="000000"/>
        </w:rPr>
        <w:t>истов</w:t>
      </w:r>
      <w:proofErr w:type="spellEnd"/>
      <w:r w:rsidRPr="00DF4B78">
        <w:rPr>
          <w:color w:val="000000"/>
        </w:rPr>
        <w:t xml:space="preserve"> сегодня. Происхождение слова «Русь».</w:t>
      </w:r>
    </w:p>
    <w:p w:rsidR="003B567B" w:rsidRPr="00DF4B78" w:rsidRDefault="003B567B" w:rsidP="003B567B">
      <w:pPr>
        <w:shd w:val="clear" w:color="auto" w:fill="FFFFFF"/>
        <w:ind w:right="300" w:firstLine="292"/>
        <w:jc w:val="both"/>
        <w:rPr>
          <w:color w:val="000000"/>
        </w:rPr>
      </w:pPr>
      <w:r w:rsidRPr="00DF4B78">
        <w:rPr>
          <w:color w:val="000000"/>
        </w:rPr>
        <w:t>Рюрик в Новгороде. Начало династии Рюриковичей. Военная победа новгородского Севера над киевским Югом — начало единого Русского государства. Князь Олег, его политика по объединению славянских земель. Противоборство кочевым племенам. Принятие Олегом титула великого князя. Поход на Византию 907 г.</w:t>
      </w:r>
    </w:p>
    <w:p w:rsidR="003B567B" w:rsidRPr="00DF4B78" w:rsidRDefault="003B567B" w:rsidP="003B567B">
      <w:pPr>
        <w:shd w:val="clear" w:color="auto" w:fill="FFFFFF"/>
        <w:ind w:right="296" w:firstLine="284"/>
        <w:jc w:val="both"/>
        <w:rPr>
          <w:color w:val="000000"/>
        </w:rPr>
      </w:pPr>
      <w:r w:rsidRPr="00DF4B78">
        <w:rPr>
          <w:color w:val="000000"/>
        </w:rPr>
        <w:t>Княжение Игоря. Походы Игоря на Византию. Полюдье и гибель Игоря. Правление княгини Ольги. Система сбора дани при Ольге. Внешняя политика княгини Ольги. Крещение Ольги.</w:t>
      </w:r>
    </w:p>
    <w:p w:rsidR="003B567B" w:rsidRPr="00DF4B78" w:rsidRDefault="003B567B" w:rsidP="003B567B">
      <w:pPr>
        <w:shd w:val="clear" w:color="auto" w:fill="FFFFFF"/>
        <w:ind w:right="286" w:firstLine="284"/>
        <w:jc w:val="both"/>
        <w:rPr>
          <w:color w:val="000000"/>
        </w:rPr>
      </w:pPr>
      <w:r w:rsidRPr="00DF4B78">
        <w:rPr>
          <w:color w:val="000000"/>
        </w:rPr>
        <w:lastRenderedPageBreak/>
        <w:t>Правление князя Святослава. Продолжение политики</w:t>
      </w:r>
      <w:r w:rsidRPr="00DF4B78">
        <w:rPr>
          <w:color w:val="000000"/>
        </w:rPr>
        <w:br/>
        <w:t>Игоря и Ольги по объединению восточнославянских земель и централизации системы управления. Внешняя политика Святослава. Святослав — «Александр Македонский Восточной Европы». Смерть Святослава. Борьба за власть. Ослабление единства Руси.</w:t>
      </w:r>
      <w:r w:rsidRPr="00DF4B78">
        <w:rPr>
          <w:i/>
          <w:iCs/>
          <w:color w:val="000000"/>
        </w:rPr>
        <w:t> </w:t>
      </w:r>
      <w:r w:rsidRPr="00DF4B78">
        <w:rPr>
          <w:color w:val="000000"/>
        </w:rPr>
        <w:t xml:space="preserve">Приход к власти Владимира </w:t>
      </w:r>
      <w:proofErr w:type="spellStart"/>
      <w:r w:rsidRPr="00DF4B78">
        <w:rPr>
          <w:color w:val="000000"/>
        </w:rPr>
        <w:t>Святославича</w:t>
      </w:r>
      <w:proofErr w:type="spellEnd"/>
      <w:r w:rsidRPr="00DF4B78">
        <w:rPr>
          <w:color w:val="000000"/>
        </w:rPr>
        <w:t xml:space="preserve"> — новая победа Русского Севера над Русским Югом. Укрепление</w:t>
      </w:r>
      <w:r w:rsidRPr="00DF4B78">
        <w:rPr>
          <w:color w:val="000000"/>
        </w:rPr>
        <w:br/>
        <w:t>единства Русской земли. Активная внешняя политика Владимира. Противоборство печенегам. Владимир как организатор русского войска.</w:t>
      </w:r>
    </w:p>
    <w:p w:rsidR="003B567B" w:rsidRPr="00DF4B78" w:rsidRDefault="003B567B" w:rsidP="003B567B">
      <w:pPr>
        <w:shd w:val="clear" w:color="auto" w:fill="FFFFFF"/>
        <w:ind w:right="282" w:firstLine="274"/>
        <w:jc w:val="both"/>
        <w:rPr>
          <w:color w:val="000000"/>
        </w:rPr>
      </w:pPr>
      <w:r w:rsidRPr="00DF4B78">
        <w:rPr>
          <w:i/>
          <w:iCs/>
          <w:color w:val="000000"/>
        </w:rPr>
        <w:t>Крещение Руси. </w:t>
      </w:r>
      <w:r w:rsidRPr="00DF4B78">
        <w:rPr>
          <w:color w:val="000000"/>
        </w:rPr>
        <w:t>Причины необходимости крещения Руси. Выбор крещения по византийскому обряду. Процесс крещения Руси. Двоеверие. Значение христианизации Руси.</w:t>
      </w:r>
    </w:p>
    <w:p w:rsidR="003B567B" w:rsidRPr="00DF4B78" w:rsidRDefault="003B567B" w:rsidP="003B567B">
      <w:pPr>
        <w:shd w:val="clear" w:color="auto" w:fill="FFFFFF"/>
        <w:jc w:val="both"/>
        <w:rPr>
          <w:color w:val="000000"/>
        </w:rPr>
      </w:pPr>
      <w:r w:rsidRPr="00DF4B78">
        <w:rPr>
          <w:b/>
          <w:bCs/>
          <w:color w:val="000000"/>
        </w:rPr>
        <w:t>Тема 4. Расцвет Руси. XI </w:t>
      </w:r>
      <w:r w:rsidRPr="00DF4B78">
        <w:rPr>
          <w:b/>
          <w:bCs/>
          <w:i/>
          <w:iCs/>
          <w:color w:val="000000"/>
        </w:rPr>
        <w:t>- </w:t>
      </w:r>
      <w:r w:rsidRPr="00DF4B78">
        <w:rPr>
          <w:b/>
          <w:bCs/>
          <w:color w:val="000000"/>
        </w:rPr>
        <w:t>первая треть XII в.</w:t>
      </w:r>
    </w:p>
    <w:p w:rsidR="003B567B" w:rsidRPr="00DF4B78" w:rsidRDefault="003B567B" w:rsidP="003B567B">
      <w:pPr>
        <w:shd w:val="clear" w:color="auto" w:fill="FFFFFF"/>
        <w:ind w:hanging="178"/>
        <w:jc w:val="both"/>
        <w:rPr>
          <w:color w:val="000000"/>
        </w:rPr>
      </w:pPr>
      <w:r w:rsidRPr="00DE21CF">
        <w:rPr>
          <w:b/>
          <w:bCs/>
          <w:color w:val="000000"/>
        </w:rPr>
        <w:t>    </w:t>
      </w:r>
      <w:r w:rsidRPr="00DE21CF">
        <w:rPr>
          <w:iCs/>
          <w:color w:val="000000"/>
        </w:rPr>
        <w:t>Правление Ярослава Мудрого. Междоусобицы на Руси.</w:t>
      </w:r>
      <w:r w:rsidRPr="00DF4B78">
        <w:rPr>
          <w:i/>
          <w:iCs/>
          <w:color w:val="000000"/>
        </w:rPr>
        <w:t> </w:t>
      </w:r>
      <w:r w:rsidRPr="00DF4B78">
        <w:rPr>
          <w:color w:val="000000"/>
        </w:rPr>
        <w:t xml:space="preserve">Смерть Владимира </w:t>
      </w:r>
      <w:proofErr w:type="spellStart"/>
      <w:r w:rsidRPr="00DF4B78">
        <w:rPr>
          <w:color w:val="000000"/>
        </w:rPr>
        <w:t>Святославича</w:t>
      </w:r>
      <w:proofErr w:type="spellEnd"/>
      <w:r w:rsidRPr="00DF4B78">
        <w:rPr>
          <w:color w:val="000000"/>
        </w:rPr>
        <w:t xml:space="preserve">. Борьба за великокняжеский престол. Ослабление центральной власти. Святые Борис и Глеб. Приход к власти Ярослава Мудрого. Укрепление системы управления страной. «Русская правда» — первый на Руси </w:t>
      </w:r>
      <w:proofErr w:type="gramStart"/>
      <w:r w:rsidRPr="00DF4B78">
        <w:rPr>
          <w:color w:val="000000"/>
        </w:rPr>
        <w:t>писанный</w:t>
      </w:r>
      <w:proofErr w:type="gramEnd"/>
      <w:r w:rsidRPr="00DF4B78">
        <w:rPr>
          <w:color w:val="000000"/>
        </w:rPr>
        <w:t xml:space="preserve"> свод законов. Развитие культуры Руси в годы правления Ярослава Мудрого. Внешняя политика Ярослава Мудрого: расширение границ Руси, укрепление международных связей, победа над печенегами, взаимоотношения с Византией.</w:t>
      </w:r>
    </w:p>
    <w:p w:rsidR="003B567B" w:rsidRPr="00DF4B78" w:rsidRDefault="003B567B" w:rsidP="003B567B">
      <w:pPr>
        <w:shd w:val="clear" w:color="auto" w:fill="FFFFFF"/>
        <w:ind w:firstLine="274"/>
        <w:jc w:val="both"/>
        <w:rPr>
          <w:color w:val="000000"/>
        </w:rPr>
      </w:pPr>
      <w:r w:rsidRPr="00DE21CF">
        <w:rPr>
          <w:iCs/>
          <w:color w:val="000000"/>
        </w:rPr>
        <w:t>Русское общество в XI в</w:t>
      </w:r>
      <w:r w:rsidRPr="00DF4B78">
        <w:rPr>
          <w:i/>
          <w:iCs/>
          <w:color w:val="000000"/>
        </w:rPr>
        <w:t>. </w:t>
      </w:r>
      <w:r w:rsidRPr="00DF4B78">
        <w:rPr>
          <w:color w:val="000000"/>
        </w:rPr>
        <w:t>Система управления страной. Возникновение феодальной земельной собственности. Феодально-зависимое население. Армия: структура, вооружение, порядок боевых действий. Города. Торговля. Система церковной религиозной жизни. Монастыри. Первые восстания на Руси: 1024 г. — в Суздальской земле, 1068 г. — в Киеве. «</w:t>
      </w:r>
      <w:proofErr w:type="gramStart"/>
      <w:r w:rsidRPr="00DF4B78">
        <w:rPr>
          <w:color w:val="000000"/>
        </w:rPr>
        <w:t>Русская</w:t>
      </w:r>
      <w:proofErr w:type="gramEnd"/>
      <w:r w:rsidRPr="00DF4B78">
        <w:rPr>
          <w:color w:val="000000"/>
        </w:rPr>
        <w:t xml:space="preserve"> правда» Ярославичей. Междоусобица сыновей Ярослава Мудрого. Борьба с половцами. Продолжение междоусобицы при внуках Ярослава Мудрого. </w:t>
      </w:r>
      <w:proofErr w:type="spellStart"/>
      <w:r w:rsidRPr="00DF4B78">
        <w:rPr>
          <w:color w:val="000000"/>
        </w:rPr>
        <w:t>Любечский</w:t>
      </w:r>
      <w:proofErr w:type="spellEnd"/>
      <w:r w:rsidRPr="00DF4B78">
        <w:rPr>
          <w:color w:val="000000"/>
        </w:rPr>
        <w:t xml:space="preserve"> съезд 1097 г. Владимир Мономах.</w:t>
      </w:r>
      <w:r w:rsidRPr="00DF4B78">
        <w:rPr>
          <w:i/>
          <w:iCs/>
          <w:color w:val="000000"/>
        </w:rPr>
        <w:t> </w:t>
      </w:r>
      <w:r w:rsidRPr="00DF4B78">
        <w:rPr>
          <w:color w:val="000000"/>
        </w:rPr>
        <w:t>Восстание 1113 г. в Киеве. Приход на великокняжеский престол Владимира Мономаха. Политика Владимира Мономаха: прекращение внутренней борьбы в русском обществе, новая «</w:t>
      </w:r>
      <w:proofErr w:type="gramStart"/>
      <w:r w:rsidRPr="00DF4B78">
        <w:rPr>
          <w:color w:val="000000"/>
        </w:rPr>
        <w:t>Русская</w:t>
      </w:r>
      <w:proofErr w:type="gramEnd"/>
      <w:r w:rsidRPr="00DF4B78">
        <w:rPr>
          <w:color w:val="000000"/>
        </w:rPr>
        <w:t xml:space="preserve"> правда», воссоздание единства Руси, военные походы, укрепление международного положения Руси. Мстислав Великий.</w:t>
      </w:r>
    </w:p>
    <w:p w:rsidR="003B567B" w:rsidRPr="00DF4B78" w:rsidRDefault="003B567B" w:rsidP="003B567B">
      <w:pPr>
        <w:shd w:val="clear" w:color="auto" w:fill="FFFFFF"/>
        <w:jc w:val="both"/>
        <w:rPr>
          <w:color w:val="000000"/>
        </w:rPr>
      </w:pPr>
      <w:r w:rsidRPr="00DF4B78">
        <w:rPr>
          <w:b/>
          <w:bCs/>
          <w:color w:val="000000"/>
        </w:rPr>
        <w:t>Тема 5. Политическая раздробленность Руси    </w:t>
      </w:r>
    </w:p>
    <w:p w:rsidR="003B567B" w:rsidRPr="00DF4B78" w:rsidRDefault="003B567B" w:rsidP="003B567B">
      <w:pPr>
        <w:shd w:val="clear" w:color="auto" w:fill="FFFFFF"/>
        <w:ind w:right="694" w:firstLine="278"/>
        <w:jc w:val="both"/>
        <w:rPr>
          <w:color w:val="000000"/>
        </w:rPr>
      </w:pPr>
      <w:r w:rsidRPr="00DE21CF">
        <w:rPr>
          <w:iCs/>
          <w:color w:val="000000"/>
        </w:rPr>
        <w:t>Распад Древнерусского государства</w:t>
      </w:r>
      <w:r w:rsidRPr="00DF4B78">
        <w:rPr>
          <w:i/>
          <w:iCs/>
          <w:color w:val="000000"/>
        </w:rPr>
        <w:t>. </w:t>
      </w:r>
      <w:r>
        <w:rPr>
          <w:color w:val="000000"/>
        </w:rPr>
        <w:t>Распри</w:t>
      </w:r>
      <w:r w:rsidRPr="00DF4B78">
        <w:rPr>
          <w:color w:val="000000"/>
        </w:rPr>
        <w:t xml:space="preserve"> </w:t>
      </w:r>
      <w:proofErr w:type="spellStart"/>
      <w:r w:rsidRPr="00DF4B78">
        <w:rPr>
          <w:color w:val="000000"/>
        </w:rPr>
        <w:t>Мономашичей</w:t>
      </w:r>
      <w:proofErr w:type="spellEnd"/>
      <w:r w:rsidRPr="00DF4B78">
        <w:rPr>
          <w:color w:val="000000"/>
        </w:rPr>
        <w:t>. Юрий Владимирович Долгорукий. Причины распада Древней Руси: усилившаяся экономическая мощь различных русских земель; огромная территория, различные природные и экономические особенности отдельных ее частей, постоянные княжеские разделы земель. Значение Древнерусского государства в истории страны.</w:t>
      </w:r>
    </w:p>
    <w:p w:rsidR="003B567B" w:rsidRPr="00DF4B78" w:rsidRDefault="003B567B" w:rsidP="003B567B">
      <w:pPr>
        <w:shd w:val="clear" w:color="auto" w:fill="FFFFFF"/>
        <w:ind w:right="594" w:firstLine="284"/>
        <w:jc w:val="both"/>
        <w:rPr>
          <w:color w:val="000000"/>
        </w:rPr>
      </w:pPr>
      <w:r w:rsidRPr="00DE21CF">
        <w:rPr>
          <w:iCs/>
          <w:color w:val="000000"/>
        </w:rPr>
        <w:t>Политическая раздробленность Руси</w:t>
      </w:r>
      <w:r w:rsidRPr="00DF4B78">
        <w:rPr>
          <w:i/>
          <w:iCs/>
          <w:color w:val="000000"/>
        </w:rPr>
        <w:t xml:space="preserve"> — </w:t>
      </w:r>
      <w:r w:rsidRPr="00DF4B78">
        <w:rPr>
          <w:color w:val="000000"/>
        </w:rPr>
        <w:t>закономерный этап в истории страны. Сохранение сил, которые содействовали единению страны: власть великих князей, влияние Русской Православной Церкви, существование внешней опасности.</w:t>
      </w:r>
    </w:p>
    <w:p w:rsidR="003B567B" w:rsidRPr="00DF4B78" w:rsidRDefault="003B567B" w:rsidP="003B567B">
      <w:pPr>
        <w:shd w:val="clear" w:color="auto" w:fill="FFFFFF"/>
        <w:ind w:right="598" w:firstLine="274"/>
        <w:jc w:val="both"/>
        <w:rPr>
          <w:color w:val="000000"/>
        </w:rPr>
      </w:pPr>
      <w:r w:rsidRPr="00DE21CF">
        <w:rPr>
          <w:iCs/>
          <w:color w:val="000000"/>
        </w:rPr>
        <w:t>Русские княжества XII—</w:t>
      </w:r>
      <w:proofErr w:type="spellStart"/>
      <w:r w:rsidRPr="00DE21CF">
        <w:rPr>
          <w:iCs/>
          <w:color w:val="000000"/>
        </w:rPr>
        <w:t>XIII</w:t>
      </w:r>
      <w:proofErr w:type="gramStart"/>
      <w:r w:rsidRPr="00DE21CF">
        <w:rPr>
          <w:iCs/>
          <w:color w:val="000000"/>
        </w:rPr>
        <w:t>вв</w:t>
      </w:r>
      <w:proofErr w:type="spellEnd"/>
      <w:proofErr w:type="gramEnd"/>
      <w:r w:rsidRPr="00DE21CF">
        <w:rPr>
          <w:iCs/>
          <w:color w:val="000000"/>
        </w:rPr>
        <w:t>.:</w:t>
      </w:r>
      <w:r w:rsidRPr="00DF4B78">
        <w:rPr>
          <w:i/>
          <w:iCs/>
          <w:color w:val="000000"/>
        </w:rPr>
        <w:t> </w:t>
      </w:r>
      <w:r w:rsidRPr="00DF4B78">
        <w:rPr>
          <w:color w:val="000000"/>
        </w:rPr>
        <w:t>Киевское, Чернигово-Северское, Галицко-Волынское, Владимиро-Суздальское, Господин Великий Новгород.</w:t>
      </w:r>
    </w:p>
    <w:p w:rsidR="003B567B" w:rsidRPr="00DF4B78" w:rsidRDefault="003B567B" w:rsidP="003B567B">
      <w:pPr>
        <w:shd w:val="clear" w:color="auto" w:fill="FFFFFF"/>
        <w:ind w:right="584" w:firstLine="284"/>
        <w:jc w:val="both"/>
        <w:rPr>
          <w:color w:val="000000"/>
        </w:rPr>
      </w:pPr>
      <w:r w:rsidRPr="00DF4B78">
        <w:rPr>
          <w:color w:val="000000"/>
        </w:rPr>
        <w:t xml:space="preserve">Возникновение Москвы. Андрей </w:t>
      </w:r>
      <w:proofErr w:type="spellStart"/>
      <w:r w:rsidRPr="00DF4B78">
        <w:rPr>
          <w:color w:val="000000"/>
        </w:rPr>
        <w:t>Боголюбский</w:t>
      </w:r>
      <w:proofErr w:type="spellEnd"/>
      <w:r w:rsidRPr="00DF4B78">
        <w:rPr>
          <w:color w:val="000000"/>
        </w:rPr>
        <w:t>. Всеволод Большое Гнездо и расцвет Владимиро-Суздальской Руси.</w:t>
      </w:r>
    </w:p>
    <w:p w:rsidR="003B567B" w:rsidRPr="00DF4B78" w:rsidRDefault="003B567B" w:rsidP="003B567B">
      <w:pPr>
        <w:shd w:val="clear" w:color="auto" w:fill="FFFFFF"/>
        <w:jc w:val="both"/>
        <w:rPr>
          <w:color w:val="000000"/>
        </w:rPr>
      </w:pPr>
      <w:r w:rsidRPr="00DF4B78">
        <w:rPr>
          <w:b/>
          <w:bCs/>
          <w:i/>
          <w:iCs/>
          <w:color w:val="000000"/>
        </w:rPr>
        <w:t> </w:t>
      </w:r>
      <w:r w:rsidRPr="00DF4B78">
        <w:rPr>
          <w:b/>
          <w:bCs/>
          <w:color w:val="000000"/>
        </w:rPr>
        <w:t>Тема 6. Культура Руси в X — начале XIII в.      </w:t>
      </w:r>
    </w:p>
    <w:p w:rsidR="003B567B" w:rsidRPr="00DF4B78" w:rsidRDefault="003B567B" w:rsidP="003B567B">
      <w:pPr>
        <w:shd w:val="clear" w:color="auto" w:fill="FFFFFF"/>
        <w:ind w:right="584" w:firstLine="274"/>
        <w:jc w:val="both"/>
        <w:rPr>
          <w:color w:val="000000"/>
        </w:rPr>
      </w:pPr>
      <w:r w:rsidRPr="00DE21CF">
        <w:rPr>
          <w:iCs/>
          <w:color w:val="000000"/>
        </w:rPr>
        <w:t>Культура народа — часть его истории.</w:t>
      </w:r>
      <w:r w:rsidRPr="00DF4B78">
        <w:rPr>
          <w:i/>
          <w:iCs/>
          <w:color w:val="000000"/>
        </w:rPr>
        <w:t> </w:t>
      </w:r>
      <w:r w:rsidRPr="00DF4B78">
        <w:rPr>
          <w:color w:val="000000"/>
        </w:rPr>
        <w:t>Единство культуры восточных славян. Взаимообогащение культуры восточных славян и их соседей. Влияние на Русь византийской культуры. Соединение в культуре Руси культуры языческого мира и культуры христианской.</w:t>
      </w:r>
    </w:p>
    <w:p w:rsidR="003B567B" w:rsidRPr="00DF4B78" w:rsidRDefault="003B567B" w:rsidP="003B567B">
      <w:pPr>
        <w:shd w:val="clear" w:color="auto" w:fill="FFFFFF"/>
        <w:ind w:right="588" w:firstLine="302"/>
        <w:jc w:val="both"/>
        <w:rPr>
          <w:color w:val="000000"/>
        </w:rPr>
      </w:pPr>
      <w:r w:rsidRPr="00DF4B78">
        <w:rPr>
          <w:color w:val="000000"/>
        </w:rPr>
        <w:t>Письменность, грамотность, школа. Летописи. Литература. Архитектура. Живопись, скульптура, музыка. Фольклор. Быт народа. Зарождение русской цивилизации.</w:t>
      </w:r>
    </w:p>
    <w:p w:rsidR="003B567B" w:rsidRPr="00DF4B78" w:rsidRDefault="003B567B" w:rsidP="003B567B">
      <w:pPr>
        <w:shd w:val="clear" w:color="auto" w:fill="FFFFFF"/>
        <w:ind w:right="1348"/>
        <w:jc w:val="both"/>
        <w:rPr>
          <w:color w:val="000000"/>
        </w:rPr>
      </w:pPr>
      <w:r w:rsidRPr="00DF4B78">
        <w:rPr>
          <w:b/>
          <w:bCs/>
          <w:color w:val="000000"/>
        </w:rPr>
        <w:t>Раздел 3. ОТ РУСИ К РОССИИ (13 часов)</w:t>
      </w:r>
    </w:p>
    <w:p w:rsidR="003B567B" w:rsidRPr="00DF4B78" w:rsidRDefault="003B567B" w:rsidP="003B567B">
      <w:pPr>
        <w:shd w:val="clear" w:color="auto" w:fill="FFFFFF"/>
        <w:ind w:right="2192"/>
        <w:jc w:val="both"/>
        <w:rPr>
          <w:color w:val="000000"/>
        </w:rPr>
      </w:pPr>
      <w:r w:rsidRPr="00DF4B78">
        <w:rPr>
          <w:b/>
          <w:bCs/>
          <w:color w:val="000000"/>
        </w:rPr>
        <w:t>Тема 7. Борьба Руси за независимость в XIII в.</w:t>
      </w:r>
    </w:p>
    <w:p w:rsidR="003B567B" w:rsidRPr="00DF4B78" w:rsidRDefault="003B567B" w:rsidP="003B567B">
      <w:pPr>
        <w:shd w:val="clear" w:color="auto" w:fill="FFFFFF"/>
        <w:jc w:val="both"/>
        <w:rPr>
          <w:color w:val="000000"/>
        </w:rPr>
      </w:pPr>
      <w:r w:rsidRPr="00DE21CF">
        <w:rPr>
          <w:iCs/>
          <w:color w:val="000000"/>
        </w:rPr>
        <w:t>Монголо-татарское нашествие на Русь</w:t>
      </w:r>
      <w:r w:rsidRPr="00DF4B78">
        <w:rPr>
          <w:i/>
          <w:iCs/>
          <w:color w:val="000000"/>
        </w:rPr>
        <w:t>. </w:t>
      </w:r>
      <w:r w:rsidRPr="00DF4B78">
        <w:rPr>
          <w:color w:val="000000"/>
        </w:rPr>
        <w:t>Монголо-татары. Развитие феодальных отношений и зарождение государства у монголов. Военизированный характер монгольской государственности. Чингисхан. Завоевания монголов. Битва на Калке. Нашествия на Русь. Причины военного поражения русских княжеств. Монголо-татарское иго. Ограниченная автономия русских княжеств. Итоги монголо-татарского нашествия и установления ига.        </w:t>
      </w:r>
    </w:p>
    <w:p w:rsidR="003B567B" w:rsidRPr="00DF4B78" w:rsidRDefault="003B567B" w:rsidP="003B567B">
      <w:pPr>
        <w:shd w:val="clear" w:color="auto" w:fill="FFFFFF"/>
        <w:jc w:val="both"/>
        <w:rPr>
          <w:color w:val="000000"/>
        </w:rPr>
      </w:pPr>
      <w:r w:rsidRPr="00DE21CF">
        <w:rPr>
          <w:iCs/>
          <w:color w:val="000000"/>
        </w:rPr>
        <w:t>     Натиск врагов на северо - западных границах России.</w:t>
      </w:r>
      <w:r w:rsidRPr="00DF4B78">
        <w:rPr>
          <w:i/>
          <w:iCs/>
          <w:color w:val="000000"/>
        </w:rPr>
        <w:t> </w:t>
      </w:r>
      <w:r w:rsidRPr="00DF4B78">
        <w:rPr>
          <w:color w:val="000000"/>
        </w:rPr>
        <w:t xml:space="preserve">Первые схватки с крестоносцами и литовцами. Невская битва  1240 г. Александр Невский. Ледовое побоище 1242 г. Возрождение Руси. Русь и Золотая орда при Александре Невском. Восстания против власти монголов во второй половине XIII в. Карательные ордынские экспедиции. Миграции населения Руси. Причины быстрого </w:t>
      </w:r>
      <w:r w:rsidRPr="00DF4B78">
        <w:rPr>
          <w:color w:val="000000"/>
        </w:rPr>
        <w:lastRenderedPageBreak/>
        <w:t>роста населения Северо-Восточной Руси. Роль Русской Православной Церкви в подъеме Руси. Монастыри в хозяйственной колонизации Северо-Восточной Руси.</w:t>
      </w:r>
    </w:p>
    <w:p w:rsidR="003B567B" w:rsidRPr="00DF4B78" w:rsidRDefault="003B567B" w:rsidP="003B567B">
      <w:pPr>
        <w:shd w:val="clear" w:color="auto" w:fill="FFFFFF"/>
        <w:ind w:right="540" w:firstLine="284"/>
        <w:jc w:val="both"/>
        <w:rPr>
          <w:color w:val="000000"/>
        </w:rPr>
      </w:pPr>
      <w:r w:rsidRPr="00DF4B78">
        <w:rPr>
          <w:color w:val="000000"/>
        </w:rPr>
        <w:t>Возрождение крестьянства.  Восстановление и рост городов. Рост слобод. Развитие посадского населения.</w:t>
      </w:r>
    </w:p>
    <w:p w:rsidR="003B567B" w:rsidRPr="00DF4B78" w:rsidRDefault="003B567B" w:rsidP="003B567B">
      <w:pPr>
        <w:shd w:val="clear" w:color="auto" w:fill="FFFFFF"/>
        <w:ind w:firstLine="292"/>
        <w:jc w:val="both"/>
        <w:rPr>
          <w:color w:val="000000"/>
        </w:rPr>
      </w:pPr>
      <w:r w:rsidRPr="00DF4B78">
        <w:rPr>
          <w:color w:val="000000"/>
        </w:rPr>
        <w:t>Формирование системы зависимости людей друг от друга на основе права владения землей. Ее роль в укреплении экономической мощи края, усилении княжеской власти и одновременно обострении социальных противоречий.</w:t>
      </w:r>
    </w:p>
    <w:p w:rsidR="003B567B" w:rsidRPr="00DF4B78" w:rsidRDefault="003B567B" w:rsidP="003B567B">
      <w:pPr>
        <w:shd w:val="clear" w:color="auto" w:fill="FFFFFF"/>
        <w:ind w:right="286" w:firstLine="284"/>
        <w:jc w:val="both"/>
        <w:rPr>
          <w:color w:val="000000"/>
        </w:rPr>
      </w:pPr>
      <w:r w:rsidRPr="00DF4B78">
        <w:rPr>
          <w:color w:val="000000"/>
        </w:rPr>
        <w:t>Возвышение новых русских центров (западные и центральные русские земли — Полоцкое, Смоленское и другие княжества, земли в междуречье Оки и Волги). Усиление Великого Новгорода. Появление Литовско-Русского государства.</w:t>
      </w:r>
    </w:p>
    <w:p w:rsidR="003B567B" w:rsidRPr="00DF4B78" w:rsidRDefault="003B567B" w:rsidP="003B567B">
      <w:pPr>
        <w:shd w:val="clear" w:color="auto" w:fill="FFFFFF"/>
        <w:ind w:right="292" w:firstLine="268"/>
        <w:jc w:val="both"/>
        <w:rPr>
          <w:color w:val="000000"/>
        </w:rPr>
      </w:pPr>
      <w:r w:rsidRPr="00DF4B78">
        <w:rPr>
          <w:color w:val="000000"/>
        </w:rPr>
        <w:t>Лидерство Тверского княжества на рубеже XIII — XIV вв. Князь тверской Михаил Ярославич. Первый московский князь Даниил.</w:t>
      </w:r>
    </w:p>
    <w:p w:rsidR="003B567B" w:rsidRPr="00DF4B78" w:rsidRDefault="003B567B" w:rsidP="003B567B">
      <w:pPr>
        <w:shd w:val="clear" w:color="auto" w:fill="FFFFFF"/>
        <w:jc w:val="both"/>
        <w:rPr>
          <w:color w:val="000000"/>
        </w:rPr>
      </w:pPr>
      <w:r w:rsidRPr="00DF4B78">
        <w:rPr>
          <w:i/>
          <w:iCs/>
          <w:color w:val="000000"/>
        </w:rPr>
        <w:t> </w:t>
      </w:r>
      <w:r w:rsidRPr="00DF4B78">
        <w:rPr>
          <w:b/>
          <w:bCs/>
          <w:color w:val="000000"/>
        </w:rPr>
        <w:t>Тема 8. Возвышение Москвы</w:t>
      </w:r>
    </w:p>
    <w:p w:rsidR="003B567B" w:rsidRPr="00DF4B78" w:rsidRDefault="003B567B" w:rsidP="003B567B">
      <w:pPr>
        <w:shd w:val="clear" w:color="auto" w:fill="FFFFFF"/>
        <w:ind w:right="286" w:firstLine="284"/>
        <w:jc w:val="both"/>
        <w:rPr>
          <w:color w:val="000000"/>
        </w:rPr>
      </w:pPr>
      <w:r w:rsidRPr="00DF4B78">
        <w:rPr>
          <w:color w:val="000000"/>
        </w:rPr>
        <w:t xml:space="preserve">Борьба Твери и Москвы за первенство. Князь московский Юрий Даниилович. Разделение Руси на два враждующих лагеря — во главе с Тверью и Москвой. Иван Данилович </w:t>
      </w:r>
      <w:proofErr w:type="spellStart"/>
      <w:r w:rsidRPr="00DF4B78">
        <w:rPr>
          <w:color w:val="000000"/>
        </w:rPr>
        <w:t>Калита</w:t>
      </w:r>
      <w:proofErr w:type="spellEnd"/>
      <w:r w:rsidRPr="00DF4B78">
        <w:rPr>
          <w:color w:val="000000"/>
        </w:rPr>
        <w:t>. Политические, социальные, территориально-географические предпосылки возвышения Москвы.</w:t>
      </w:r>
    </w:p>
    <w:p w:rsidR="003B567B" w:rsidRPr="00DF4B78" w:rsidRDefault="003B567B" w:rsidP="003B567B">
      <w:pPr>
        <w:shd w:val="clear" w:color="auto" w:fill="FFFFFF"/>
        <w:ind w:right="286" w:firstLine="292"/>
        <w:jc w:val="both"/>
        <w:rPr>
          <w:color w:val="000000"/>
        </w:rPr>
      </w:pPr>
      <w:r w:rsidRPr="00DF4B78">
        <w:rPr>
          <w:color w:val="000000"/>
        </w:rPr>
        <w:t xml:space="preserve">Продолжение политики Ивана </w:t>
      </w:r>
      <w:proofErr w:type="spellStart"/>
      <w:r w:rsidRPr="00DF4B78">
        <w:rPr>
          <w:color w:val="000000"/>
        </w:rPr>
        <w:t>Калиты</w:t>
      </w:r>
      <w:proofErr w:type="spellEnd"/>
      <w:r w:rsidRPr="00DF4B78">
        <w:rPr>
          <w:color w:val="000000"/>
        </w:rPr>
        <w:t xml:space="preserve"> его сыновьями — Семеном Гордым и Иваном Красным. Противоборство Москвы и Литвы.</w:t>
      </w:r>
    </w:p>
    <w:p w:rsidR="003B567B" w:rsidRPr="00DF4B78" w:rsidRDefault="003B567B" w:rsidP="003B567B">
      <w:pPr>
        <w:shd w:val="clear" w:color="auto" w:fill="FFFFFF"/>
        <w:ind w:right="282" w:firstLine="274"/>
        <w:jc w:val="both"/>
        <w:rPr>
          <w:color w:val="000000"/>
        </w:rPr>
      </w:pPr>
      <w:proofErr w:type="gramStart"/>
      <w:r w:rsidRPr="00DF4B78">
        <w:rPr>
          <w:color w:val="000000"/>
        </w:rPr>
        <w:t>Открытая</w:t>
      </w:r>
      <w:proofErr w:type="gramEnd"/>
      <w:r w:rsidRPr="00DF4B78">
        <w:rPr>
          <w:color w:val="000000"/>
        </w:rPr>
        <w:t xml:space="preserve"> борьбы с Ордой. Битва на реке </w:t>
      </w:r>
      <w:proofErr w:type="spellStart"/>
      <w:r w:rsidRPr="00DF4B78">
        <w:rPr>
          <w:color w:val="000000"/>
        </w:rPr>
        <w:t>Воже</w:t>
      </w:r>
      <w:proofErr w:type="spellEnd"/>
      <w:r w:rsidRPr="00DF4B78">
        <w:rPr>
          <w:color w:val="000000"/>
        </w:rPr>
        <w:t xml:space="preserve"> в 1378 г. Куликовская битва 1380 г. Дмитрий Донской. Владимир Андреевич серпуховской. Историческое значение Куликовской битвы. Поход 1382 г. </w:t>
      </w:r>
      <w:proofErr w:type="spellStart"/>
      <w:r w:rsidRPr="00DF4B78">
        <w:rPr>
          <w:color w:val="000000"/>
        </w:rPr>
        <w:t>Тохтамыша</w:t>
      </w:r>
      <w:proofErr w:type="spellEnd"/>
      <w:r w:rsidRPr="00DF4B78">
        <w:rPr>
          <w:color w:val="000000"/>
        </w:rPr>
        <w:t xml:space="preserve"> на Москву.</w:t>
      </w:r>
    </w:p>
    <w:p w:rsidR="003B567B" w:rsidRPr="00DF4B78" w:rsidRDefault="003B567B" w:rsidP="003B567B">
      <w:pPr>
        <w:shd w:val="clear" w:color="auto" w:fill="FFFFFF"/>
        <w:ind w:right="752"/>
        <w:jc w:val="both"/>
        <w:rPr>
          <w:color w:val="000000"/>
        </w:rPr>
      </w:pPr>
      <w:r w:rsidRPr="00DF4B78">
        <w:rPr>
          <w:b/>
          <w:bCs/>
          <w:color w:val="000000"/>
        </w:rPr>
        <w:t>Тема 9. В борьбе за единство и независимость        </w:t>
      </w:r>
    </w:p>
    <w:p w:rsidR="003B567B" w:rsidRPr="00DF4B78" w:rsidRDefault="003B567B" w:rsidP="003B567B">
      <w:pPr>
        <w:shd w:val="clear" w:color="auto" w:fill="FFFFFF"/>
        <w:ind w:right="282" w:firstLine="284"/>
        <w:jc w:val="both"/>
        <w:rPr>
          <w:color w:val="000000"/>
        </w:rPr>
      </w:pPr>
      <w:r w:rsidRPr="00DF4B78">
        <w:rPr>
          <w:color w:val="000000"/>
        </w:rPr>
        <w:t xml:space="preserve">Правление Василия I Дмитриевича. Обострение отношений Московского княжества и Литвы.  Расширение земель Московского княжества. Поход Тимура на Русь. Противостояние Руси </w:t>
      </w:r>
      <w:proofErr w:type="gramStart"/>
      <w:r w:rsidRPr="00DF4B78">
        <w:rPr>
          <w:color w:val="000000"/>
        </w:rPr>
        <w:t>полчищам</w:t>
      </w:r>
      <w:proofErr w:type="gramEnd"/>
      <w:r w:rsidRPr="00DF4B78">
        <w:rPr>
          <w:color w:val="000000"/>
        </w:rPr>
        <w:t xml:space="preserve"> </w:t>
      </w:r>
      <w:proofErr w:type="spellStart"/>
      <w:r w:rsidRPr="00DF4B78">
        <w:rPr>
          <w:color w:val="000000"/>
        </w:rPr>
        <w:t>Едигеевой</w:t>
      </w:r>
      <w:proofErr w:type="spellEnd"/>
      <w:r w:rsidRPr="00DF4B78">
        <w:rPr>
          <w:color w:val="000000"/>
        </w:rPr>
        <w:t xml:space="preserve"> рати. </w:t>
      </w:r>
      <w:proofErr w:type="spellStart"/>
      <w:r w:rsidRPr="00DF4B78">
        <w:rPr>
          <w:color w:val="000000"/>
        </w:rPr>
        <w:t>Грюнвальдская</w:t>
      </w:r>
      <w:proofErr w:type="spellEnd"/>
      <w:r w:rsidRPr="00DF4B78">
        <w:rPr>
          <w:color w:val="000000"/>
        </w:rPr>
        <w:t xml:space="preserve"> битва. Роль Русской Православной Церкви в объединении Руси. Сергий Радонежский. Феодальная война на Руси. Борьба  за московский трон. Расстановка сил. Ход борьбы, ее этапы. Юрий звенигородский. Василий II. Итоги войны, ее роль в дальнейшем развитии русских земель.</w:t>
      </w:r>
    </w:p>
    <w:p w:rsidR="003B567B" w:rsidRPr="00DF4B78" w:rsidRDefault="003B567B" w:rsidP="003B567B">
      <w:pPr>
        <w:shd w:val="clear" w:color="auto" w:fill="FFFFFF"/>
        <w:ind w:right="1232" w:hanging="20"/>
        <w:jc w:val="both"/>
        <w:rPr>
          <w:color w:val="000000"/>
        </w:rPr>
      </w:pPr>
      <w:r w:rsidRPr="00DF4B78">
        <w:rPr>
          <w:b/>
          <w:bCs/>
          <w:color w:val="000000"/>
        </w:rPr>
        <w:t>Тема 10. Образование Русского </w:t>
      </w:r>
      <w:r w:rsidRPr="00DF4B78">
        <w:rPr>
          <w:i/>
          <w:iCs/>
          <w:color w:val="000000"/>
        </w:rPr>
        <w:t> </w:t>
      </w:r>
      <w:r w:rsidRPr="00DF4B78">
        <w:rPr>
          <w:b/>
          <w:bCs/>
          <w:color w:val="000000"/>
        </w:rPr>
        <w:t>централизованного государства</w:t>
      </w:r>
    </w:p>
    <w:p w:rsidR="003B567B" w:rsidRPr="00DF4B78" w:rsidRDefault="003B567B" w:rsidP="003B567B">
      <w:pPr>
        <w:shd w:val="clear" w:color="auto" w:fill="FFFFFF"/>
        <w:ind w:right="276" w:hanging="278"/>
        <w:jc w:val="both"/>
        <w:rPr>
          <w:color w:val="000000"/>
        </w:rPr>
      </w:pPr>
      <w:r w:rsidRPr="00DF4B78">
        <w:rPr>
          <w:b/>
          <w:bCs/>
          <w:color w:val="000000"/>
        </w:rPr>
        <w:t> </w:t>
      </w:r>
      <w:r w:rsidRPr="00DF4B78">
        <w:rPr>
          <w:color w:val="000000"/>
        </w:rPr>
        <w:t xml:space="preserve">Иван III. Расширение земель Московского государства. Подчинение Новгорода. Марфа </w:t>
      </w:r>
      <w:proofErr w:type="spellStart"/>
      <w:r w:rsidRPr="00DF4B78">
        <w:rPr>
          <w:color w:val="000000"/>
        </w:rPr>
        <w:t>Борецкая</w:t>
      </w:r>
      <w:proofErr w:type="spellEnd"/>
      <w:r w:rsidRPr="00DF4B78">
        <w:rPr>
          <w:color w:val="000000"/>
        </w:rPr>
        <w:t>. Освобождение от ордынского ига. Иван III —государь всея Руси. Продолжение присоединения земель под власть великого князя. Включение Тверского княжества в состав Русского государства. Противоборство Ивана III и удельных князей. Завершение объединения русских земель в первой четверти XVI в., образование территории единого Русского государства.</w:t>
      </w:r>
    </w:p>
    <w:p w:rsidR="003B567B" w:rsidRPr="00DF4B78" w:rsidRDefault="003B567B" w:rsidP="003B567B">
      <w:pPr>
        <w:shd w:val="clear" w:color="auto" w:fill="FFFFFF"/>
        <w:ind w:right="282" w:firstLine="278"/>
        <w:jc w:val="both"/>
        <w:rPr>
          <w:color w:val="000000"/>
        </w:rPr>
      </w:pPr>
      <w:r w:rsidRPr="00DF4B78">
        <w:rPr>
          <w:color w:val="000000"/>
        </w:rPr>
        <w:t>Формирование новой системы управления страной. Структура центральных и местных органов власти. «Судебник» 1497 г. Выход России на международную арену. Противоборство Русского государства и Швеции. Успехи Ивана III в борьбе с Литвой и Ливонским орденом.</w:t>
      </w:r>
    </w:p>
    <w:p w:rsidR="003B567B" w:rsidRPr="00DF4B78" w:rsidRDefault="003B567B" w:rsidP="003B567B">
      <w:pPr>
        <w:shd w:val="clear" w:color="auto" w:fill="FFFFFF"/>
        <w:ind w:right="286" w:firstLine="284"/>
        <w:jc w:val="both"/>
        <w:rPr>
          <w:color w:val="000000"/>
        </w:rPr>
      </w:pPr>
      <w:r w:rsidRPr="00DF4B78">
        <w:rPr>
          <w:color w:val="000000"/>
        </w:rPr>
        <w:t>Формирование многонационального государства. Складывание великорусской народности.</w:t>
      </w:r>
    </w:p>
    <w:p w:rsidR="003B567B" w:rsidRPr="00DF4B78" w:rsidRDefault="003B567B" w:rsidP="003B567B">
      <w:pPr>
        <w:shd w:val="clear" w:color="auto" w:fill="FFFFFF"/>
        <w:ind w:right="282"/>
        <w:jc w:val="both"/>
        <w:rPr>
          <w:color w:val="000000"/>
        </w:rPr>
      </w:pPr>
      <w:r w:rsidRPr="00DE21CF">
        <w:rPr>
          <w:iCs/>
          <w:color w:val="000000"/>
        </w:rPr>
        <w:t>Хозяйство и люди.</w:t>
      </w:r>
      <w:r w:rsidRPr="00DF4B78">
        <w:rPr>
          <w:i/>
          <w:iCs/>
          <w:color w:val="000000"/>
        </w:rPr>
        <w:t> </w:t>
      </w:r>
      <w:r w:rsidRPr="00DF4B78">
        <w:rPr>
          <w:color w:val="000000"/>
        </w:rPr>
        <w:t>Крестьянство. Роль свободного крестьянства в обеспечении процесса внутренней колонизации страны, подъема сельского хозяйства, укрепления военной мощи государства.  Города,  ремесла, торговля в условиях  централизованного государства.</w:t>
      </w:r>
    </w:p>
    <w:p w:rsidR="003B567B" w:rsidRPr="00DE21CF" w:rsidRDefault="003B567B" w:rsidP="003B567B">
      <w:pPr>
        <w:shd w:val="clear" w:color="auto" w:fill="FFFFFF"/>
        <w:jc w:val="both"/>
        <w:rPr>
          <w:color w:val="000000"/>
        </w:rPr>
      </w:pPr>
      <w:r w:rsidRPr="00DE21CF">
        <w:rPr>
          <w:iCs/>
          <w:color w:val="000000"/>
        </w:rPr>
        <w:t>Россия XV — XVI вв. в сравнении с Западом.</w:t>
      </w:r>
    </w:p>
    <w:p w:rsidR="003B567B" w:rsidRPr="00DF4B78" w:rsidRDefault="003B567B" w:rsidP="003B567B">
      <w:pPr>
        <w:shd w:val="clear" w:color="auto" w:fill="FFFFFF"/>
        <w:ind w:right="612" w:firstLine="274"/>
        <w:jc w:val="both"/>
        <w:rPr>
          <w:color w:val="000000"/>
        </w:rPr>
      </w:pPr>
      <w:r w:rsidRPr="00DE21CF">
        <w:rPr>
          <w:iCs/>
          <w:color w:val="000000"/>
        </w:rPr>
        <w:t>Государство. Русская Православная Церковь</w:t>
      </w:r>
      <w:r w:rsidRPr="00DF4B78">
        <w:rPr>
          <w:i/>
          <w:iCs/>
          <w:color w:val="000000"/>
        </w:rPr>
        <w:t>. </w:t>
      </w:r>
      <w:r w:rsidRPr="00DF4B78">
        <w:rPr>
          <w:color w:val="000000"/>
        </w:rPr>
        <w:t xml:space="preserve">Превращение Русской Православной Церкви в </w:t>
      </w:r>
      <w:proofErr w:type="gramStart"/>
      <w:r w:rsidRPr="00DF4B78">
        <w:rPr>
          <w:color w:val="000000"/>
        </w:rPr>
        <w:t>автокефальную</w:t>
      </w:r>
      <w:proofErr w:type="gramEnd"/>
      <w:r w:rsidRPr="00DF4B78">
        <w:rPr>
          <w:color w:val="000000"/>
        </w:rPr>
        <w:t xml:space="preserve"> в середине XV в. Ереси. «Москва — Третий Рим».</w:t>
      </w:r>
    </w:p>
    <w:p w:rsidR="003B567B" w:rsidRPr="00DF4B78" w:rsidRDefault="003B567B" w:rsidP="003B567B">
      <w:pPr>
        <w:shd w:val="clear" w:color="auto" w:fill="FFFFFF"/>
        <w:ind w:right="612" w:firstLine="274"/>
        <w:jc w:val="both"/>
        <w:rPr>
          <w:color w:val="000000"/>
        </w:rPr>
      </w:pPr>
      <w:r w:rsidRPr="00DE21CF">
        <w:rPr>
          <w:color w:val="000000"/>
        </w:rPr>
        <w:t>К</w:t>
      </w:r>
      <w:r w:rsidRPr="00DE21CF">
        <w:rPr>
          <w:iCs/>
          <w:color w:val="000000"/>
        </w:rPr>
        <w:t>ультура и быт в XIV—</w:t>
      </w:r>
      <w:proofErr w:type="spellStart"/>
      <w:r w:rsidRPr="00DE21CF">
        <w:rPr>
          <w:iCs/>
          <w:color w:val="000000"/>
        </w:rPr>
        <w:t>XV</w:t>
      </w:r>
      <w:proofErr w:type="gramStart"/>
      <w:r w:rsidRPr="00DE21CF">
        <w:rPr>
          <w:iCs/>
          <w:color w:val="000000"/>
        </w:rPr>
        <w:t>вв</w:t>
      </w:r>
      <w:proofErr w:type="spellEnd"/>
      <w:proofErr w:type="gramEnd"/>
      <w:r w:rsidRPr="00DE21CF">
        <w:rPr>
          <w:iCs/>
          <w:color w:val="000000"/>
        </w:rPr>
        <w:t>. </w:t>
      </w:r>
      <w:r w:rsidRPr="00DF4B78">
        <w:rPr>
          <w:color w:val="000000"/>
        </w:rPr>
        <w:t>Летописание. Создание исторических сочинений. Жития, сказания и «хождения». Зодчество. Краснокирпичный Московский Кремль. Новая русская живопись. Фольклор. Отражение в. фольклоре общерусских событий. Существенные изменения быта богатых людей.</w:t>
      </w:r>
    </w:p>
    <w:p w:rsidR="003B567B" w:rsidRPr="00DF4B78" w:rsidRDefault="003B567B" w:rsidP="003B567B">
      <w:pPr>
        <w:shd w:val="clear" w:color="auto" w:fill="FFFFFF"/>
        <w:ind w:right="618" w:firstLine="274"/>
        <w:jc w:val="both"/>
        <w:rPr>
          <w:color w:val="000000"/>
        </w:rPr>
      </w:pPr>
      <w:r w:rsidRPr="00DE21CF">
        <w:rPr>
          <w:iCs/>
          <w:color w:val="000000"/>
        </w:rPr>
        <w:t>Правление Василия III. </w:t>
      </w:r>
      <w:r w:rsidRPr="00DF4B78">
        <w:rPr>
          <w:color w:val="000000"/>
        </w:rPr>
        <w:t>Увеличение личной власти монарха, факторы, его обусловившие: необходимость сплочения народа вокруг государя в условиях внешней угрозы и преодоления зависимости от иноземных сил; влияние порядков, существовавших в Орде. Складывание системы приказов. Зарождение бюрократии. Усиление армии.</w:t>
      </w:r>
    </w:p>
    <w:p w:rsidR="003B567B" w:rsidRPr="00DF4B78" w:rsidRDefault="003B567B" w:rsidP="003B567B">
      <w:pPr>
        <w:shd w:val="clear" w:color="auto" w:fill="FFFFFF"/>
        <w:ind w:right="628" w:firstLine="288"/>
        <w:jc w:val="both"/>
        <w:rPr>
          <w:color w:val="000000"/>
        </w:rPr>
      </w:pPr>
      <w:r w:rsidRPr="00DF4B78">
        <w:rPr>
          <w:color w:val="000000"/>
        </w:rPr>
        <w:t>Наступательная внешняя политика Василия III (возвращение Смоленска, попытка овладения волжским путем).</w:t>
      </w:r>
    </w:p>
    <w:p w:rsidR="003B567B" w:rsidRPr="00DF4B78" w:rsidRDefault="003B567B" w:rsidP="003B567B">
      <w:pPr>
        <w:shd w:val="clear" w:color="auto" w:fill="FFFFFF"/>
        <w:jc w:val="both"/>
        <w:rPr>
          <w:color w:val="000000"/>
        </w:rPr>
      </w:pPr>
      <w:r w:rsidRPr="00DF4B78">
        <w:rPr>
          <w:i/>
          <w:iCs/>
          <w:color w:val="000000"/>
        </w:rPr>
        <w:t>        </w:t>
      </w:r>
      <w:r w:rsidRPr="00DF4B78">
        <w:rPr>
          <w:b/>
          <w:bCs/>
          <w:color w:val="000000"/>
        </w:rPr>
        <w:t>Тема 11</w:t>
      </w:r>
      <w:r w:rsidRPr="00DF4B78">
        <w:rPr>
          <w:color w:val="000000"/>
        </w:rPr>
        <w:t>. </w:t>
      </w:r>
      <w:r w:rsidRPr="00DF4B78">
        <w:rPr>
          <w:b/>
          <w:bCs/>
          <w:color w:val="000000"/>
        </w:rPr>
        <w:t>Россия в XVI в.  </w:t>
      </w:r>
    </w:p>
    <w:p w:rsidR="003B567B" w:rsidRPr="00DF4B78" w:rsidRDefault="003B567B" w:rsidP="003B567B">
      <w:pPr>
        <w:shd w:val="clear" w:color="auto" w:fill="FFFFFF"/>
        <w:ind w:right="618" w:firstLine="288"/>
        <w:jc w:val="both"/>
        <w:rPr>
          <w:color w:val="000000"/>
        </w:rPr>
      </w:pPr>
      <w:r w:rsidRPr="00DF4B78">
        <w:rPr>
          <w:color w:val="000000"/>
        </w:rPr>
        <w:lastRenderedPageBreak/>
        <w:t>Борьба за власть в юные годы Ивана IV. Первое боярское правительство. Правление Елены Глинской. Боярские группировки у власти. Иван IV. Венчание на царство. Восстание 1547 г. Реформы Избранной рады. «Судебник» 1550 г. «Стоглав».</w:t>
      </w:r>
    </w:p>
    <w:p w:rsidR="003B567B" w:rsidRPr="00DF4B78" w:rsidRDefault="003B567B" w:rsidP="003B567B">
      <w:pPr>
        <w:shd w:val="clear" w:color="auto" w:fill="FFFFFF"/>
        <w:ind w:right="618" w:firstLine="274"/>
        <w:jc w:val="both"/>
        <w:rPr>
          <w:color w:val="000000"/>
        </w:rPr>
      </w:pPr>
      <w:r w:rsidRPr="00DE21CF">
        <w:rPr>
          <w:iCs/>
          <w:color w:val="000000"/>
        </w:rPr>
        <w:t>Внешняя политика Ивана IV.</w:t>
      </w:r>
      <w:r w:rsidRPr="00DF4B78">
        <w:rPr>
          <w:i/>
          <w:iCs/>
          <w:color w:val="000000"/>
        </w:rPr>
        <w:t> </w:t>
      </w:r>
      <w:r w:rsidRPr="00DF4B78">
        <w:rPr>
          <w:color w:val="000000"/>
        </w:rPr>
        <w:t>Присоединение Казани и Астрахани. Борьба с Крымским ханством. Ливонская война. Присоединение Сибири. Сущность опричнины. Опричный террор. Конец опричнины. Влияние опричнины на жизнь страны. Конец династии Рюриковичей.</w:t>
      </w:r>
    </w:p>
    <w:p w:rsidR="003B567B" w:rsidRPr="00DF4B78" w:rsidRDefault="003B567B" w:rsidP="003B567B">
      <w:pPr>
        <w:shd w:val="clear" w:color="auto" w:fill="FFFFFF"/>
        <w:jc w:val="both"/>
        <w:rPr>
          <w:color w:val="000000"/>
        </w:rPr>
      </w:pPr>
      <w:r w:rsidRPr="00DE21CF">
        <w:rPr>
          <w:color w:val="000000"/>
        </w:rPr>
        <w:t> </w:t>
      </w:r>
      <w:r w:rsidRPr="00DE21CF">
        <w:rPr>
          <w:iCs/>
          <w:color w:val="000000"/>
        </w:rPr>
        <w:t>Новые явления в русской культуре.</w:t>
      </w:r>
      <w:r w:rsidRPr="00DF4B78">
        <w:rPr>
          <w:i/>
          <w:iCs/>
          <w:color w:val="000000"/>
        </w:rPr>
        <w:t> </w:t>
      </w:r>
      <w:r w:rsidRPr="00DF4B78">
        <w:rPr>
          <w:color w:val="000000"/>
        </w:rPr>
        <w:t>Расширение масштабов русской культуры. Отражёние в фольклоре героических личностей бурной поры XVI в. Рост числа грамотных людей. Начало русского книгопечатания. Рождение публицистики. Новые явления в архитектуре, живописи, музыке. Влияние расширяющихся контактов с иностранными государствами на жизнь верхних слоев общества.</w:t>
      </w:r>
    </w:p>
    <w:p w:rsidR="003B567B" w:rsidRPr="00DE21CF" w:rsidRDefault="003B567B" w:rsidP="003B567B">
      <w:pPr>
        <w:shd w:val="clear" w:color="auto" w:fill="FFFFFF"/>
        <w:ind w:firstLine="1790"/>
        <w:jc w:val="both"/>
        <w:rPr>
          <w:color w:val="000000"/>
          <w:sz w:val="22"/>
          <w:szCs w:val="22"/>
        </w:rPr>
      </w:pPr>
      <w:r w:rsidRPr="00DE21CF">
        <w:rPr>
          <w:b/>
          <w:bCs/>
          <w:color w:val="000000"/>
          <w:sz w:val="22"/>
          <w:szCs w:val="22"/>
        </w:rPr>
        <w:t>Раздел 4.</w:t>
      </w:r>
      <w:r w:rsidRPr="00DE21CF">
        <w:rPr>
          <w:color w:val="000000"/>
          <w:sz w:val="22"/>
          <w:szCs w:val="22"/>
        </w:rPr>
        <w:t> </w:t>
      </w:r>
      <w:r w:rsidRPr="00DE21CF">
        <w:rPr>
          <w:b/>
          <w:bCs/>
          <w:color w:val="000000"/>
          <w:sz w:val="22"/>
          <w:szCs w:val="22"/>
        </w:rPr>
        <w:t>РОССИЯ В XVII СТОЛЕТИИ (8 часов)</w:t>
      </w:r>
    </w:p>
    <w:p w:rsidR="003B567B" w:rsidRPr="00DF4B78" w:rsidRDefault="003B567B" w:rsidP="003B567B">
      <w:pPr>
        <w:shd w:val="clear" w:color="auto" w:fill="FFFFFF"/>
        <w:jc w:val="both"/>
        <w:rPr>
          <w:color w:val="000000"/>
        </w:rPr>
      </w:pPr>
      <w:r w:rsidRPr="00DF4B78">
        <w:rPr>
          <w:b/>
          <w:bCs/>
          <w:i/>
          <w:iCs/>
          <w:color w:val="000000"/>
        </w:rPr>
        <w:t>     </w:t>
      </w:r>
      <w:r w:rsidRPr="00DF4B78">
        <w:rPr>
          <w:b/>
          <w:bCs/>
          <w:color w:val="000000"/>
        </w:rPr>
        <w:t>Тема 12. Смутное время        </w:t>
      </w:r>
    </w:p>
    <w:p w:rsidR="003B567B" w:rsidRPr="00DF4B78" w:rsidRDefault="003B567B" w:rsidP="003B567B">
      <w:pPr>
        <w:shd w:val="clear" w:color="auto" w:fill="FFFFFF"/>
        <w:jc w:val="both"/>
        <w:rPr>
          <w:color w:val="000000"/>
        </w:rPr>
      </w:pPr>
      <w:r w:rsidRPr="00DF4B78">
        <w:rPr>
          <w:color w:val="000000"/>
        </w:rPr>
        <w:t>Сущность и причины Смуты рубежа XVI—XVII вв.</w:t>
      </w:r>
    </w:p>
    <w:p w:rsidR="003B567B" w:rsidRPr="00DF4B78" w:rsidRDefault="003B567B" w:rsidP="003B567B">
      <w:pPr>
        <w:shd w:val="clear" w:color="auto" w:fill="FFFFFF"/>
        <w:ind w:right="286" w:firstLine="288"/>
        <w:jc w:val="both"/>
        <w:rPr>
          <w:color w:val="000000"/>
        </w:rPr>
      </w:pPr>
      <w:r w:rsidRPr="00DE21CF">
        <w:rPr>
          <w:iCs/>
          <w:color w:val="000000"/>
        </w:rPr>
        <w:t>Приход к власти Бориса Годунова.</w:t>
      </w:r>
      <w:r w:rsidRPr="00DF4B78">
        <w:rPr>
          <w:i/>
          <w:iCs/>
          <w:color w:val="000000"/>
        </w:rPr>
        <w:t> </w:t>
      </w:r>
      <w:r w:rsidRPr="00DF4B78">
        <w:rPr>
          <w:color w:val="000000"/>
        </w:rPr>
        <w:t>Политика Бориса Годунова: поддержка хозяйства служилого класса дворян, развитие просвещения; рост городского строительства.</w:t>
      </w:r>
    </w:p>
    <w:p w:rsidR="003B567B" w:rsidRPr="00DE21CF" w:rsidRDefault="003B567B" w:rsidP="003B567B">
      <w:pPr>
        <w:shd w:val="clear" w:color="auto" w:fill="FFFFFF"/>
        <w:ind w:right="276" w:firstLine="274"/>
        <w:jc w:val="both"/>
        <w:rPr>
          <w:color w:val="000000"/>
        </w:rPr>
      </w:pPr>
      <w:r w:rsidRPr="00DE21CF">
        <w:rPr>
          <w:iCs/>
          <w:color w:val="000000"/>
        </w:rPr>
        <w:t>Новые народные беды.</w:t>
      </w:r>
      <w:r w:rsidRPr="00DF4B78">
        <w:rPr>
          <w:i/>
          <w:iCs/>
          <w:color w:val="000000"/>
        </w:rPr>
        <w:t> </w:t>
      </w:r>
      <w:r w:rsidRPr="00DF4B78">
        <w:rPr>
          <w:color w:val="000000"/>
        </w:rPr>
        <w:t xml:space="preserve">Неурожаи первых лет XVII в. Попытки правительства Годунова ослабить воздействие стихийных бедствий на жизнь населения. Рост </w:t>
      </w:r>
      <w:r w:rsidRPr="00DE21CF">
        <w:rPr>
          <w:color w:val="000000"/>
        </w:rPr>
        <w:t xml:space="preserve">грабежей и разбоев. Восстание 1603 г. под руководством Хлопка </w:t>
      </w:r>
      <w:proofErr w:type="gramStart"/>
      <w:r w:rsidRPr="00DE21CF">
        <w:rPr>
          <w:color w:val="000000"/>
        </w:rPr>
        <w:t>Косолапа</w:t>
      </w:r>
      <w:proofErr w:type="gramEnd"/>
      <w:r w:rsidRPr="00DE21CF">
        <w:rPr>
          <w:color w:val="000000"/>
        </w:rPr>
        <w:t>.</w:t>
      </w:r>
    </w:p>
    <w:p w:rsidR="003B567B" w:rsidRPr="00DF4B78" w:rsidRDefault="003B567B" w:rsidP="003B567B">
      <w:pPr>
        <w:shd w:val="clear" w:color="auto" w:fill="FFFFFF"/>
        <w:ind w:right="282" w:firstLine="284"/>
        <w:jc w:val="both"/>
        <w:rPr>
          <w:color w:val="000000"/>
        </w:rPr>
      </w:pPr>
      <w:r w:rsidRPr="00DE21CF">
        <w:rPr>
          <w:iCs/>
          <w:color w:val="000000"/>
        </w:rPr>
        <w:t>Поход Лжедмитрия I на Москву.</w:t>
      </w:r>
      <w:r w:rsidRPr="00DF4B78">
        <w:rPr>
          <w:i/>
          <w:iCs/>
          <w:color w:val="000000"/>
        </w:rPr>
        <w:t> </w:t>
      </w:r>
      <w:r w:rsidRPr="00DF4B78">
        <w:rPr>
          <w:color w:val="000000"/>
        </w:rPr>
        <w:t>Смерть Б. Годунова. Восстание в Москве. Приход Лжедмитрия к власти. Правление Лжедмитрия и его гибель.  </w:t>
      </w:r>
    </w:p>
    <w:p w:rsidR="003B567B" w:rsidRPr="00DF4B78" w:rsidRDefault="003B567B" w:rsidP="003B567B">
      <w:pPr>
        <w:shd w:val="clear" w:color="auto" w:fill="FFFFFF"/>
        <w:ind w:firstLine="274"/>
        <w:jc w:val="both"/>
        <w:rPr>
          <w:color w:val="000000"/>
        </w:rPr>
      </w:pPr>
      <w:r w:rsidRPr="00DE21CF">
        <w:rPr>
          <w:iCs/>
          <w:color w:val="000000"/>
        </w:rPr>
        <w:t>Кризис общества и государства в России</w:t>
      </w:r>
      <w:r w:rsidRPr="00DF4B78">
        <w:rPr>
          <w:i/>
          <w:iCs/>
          <w:color w:val="000000"/>
        </w:rPr>
        <w:t>. </w:t>
      </w:r>
      <w:r w:rsidRPr="00DF4B78">
        <w:rPr>
          <w:color w:val="000000"/>
        </w:rPr>
        <w:t>Боярский царь Василий Шуйский. Попытка перехода России от самодержавия и деспотизма к боярскому коллективному правлению. Гражданская война. Поход повстанцев на Москву. Иван Болотников. Поражение народного восстания. Лжедмитрии II. Иностранное вмешательство в русскую Смуту. Свержение Шуйского. «Семибоярщина». Приход поляков в Кремль.</w:t>
      </w:r>
    </w:p>
    <w:p w:rsidR="003B567B" w:rsidRPr="00DF4B78" w:rsidRDefault="003B567B" w:rsidP="003B567B">
      <w:pPr>
        <w:shd w:val="clear" w:color="auto" w:fill="FFFFFF"/>
        <w:ind w:right="282" w:firstLine="292"/>
        <w:jc w:val="both"/>
        <w:rPr>
          <w:color w:val="000000"/>
        </w:rPr>
      </w:pPr>
      <w:r w:rsidRPr="00DF4B78">
        <w:rPr>
          <w:color w:val="000000"/>
        </w:rPr>
        <w:t xml:space="preserve">Патриотическая позиция средних, слоев населения России. Первое ополчение. Патриарх </w:t>
      </w:r>
      <w:proofErr w:type="spellStart"/>
      <w:r w:rsidRPr="00DF4B78">
        <w:rPr>
          <w:color w:val="000000"/>
        </w:rPr>
        <w:t>Гермоген</w:t>
      </w:r>
      <w:proofErr w:type="spellEnd"/>
      <w:r w:rsidRPr="00DF4B78">
        <w:rPr>
          <w:color w:val="000000"/>
        </w:rPr>
        <w:t>. Бои ополченцев в Москве.</w:t>
      </w:r>
    </w:p>
    <w:p w:rsidR="003B567B" w:rsidRPr="00DF4B78" w:rsidRDefault="003B567B" w:rsidP="003B567B">
      <w:pPr>
        <w:shd w:val="clear" w:color="auto" w:fill="FFFFFF"/>
        <w:ind w:firstLine="278"/>
        <w:jc w:val="both"/>
        <w:rPr>
          <w:color w:val="000000"/>
        </w:rPr>
      </w:pPr>
      <w:r w:rsidRPr="00DF4B78">
        <w:rPr>
          <w:color w:val="000000"/>
        </w:rPr>
        <w:t>Открытое объявление Сигизмунда III о претензиях на русский трон. Захват Новгорода шведами.  Неудачные попытки ополченцев овладеть Москвой. Распад Первого ополчения.        </w:t>
      </w:r>
    </w:p>
    <w:p w:rsidR="003B567B" w:rsidRPr="00DF4B78" w:rsidRDefault="003B567B" w:rsidP="003B567B">
      <w:pPr>
        <w:shd w:val="clear" w:color="auto" w:fill="FFFFFF"/>
        <w:jc w:val="both"/>
        <w:rPr>
          <w:color w:val="000000"/>
        </w:rPr>
      </w:pPr>
      <w:r w:rsidRPr="00DE21CF">
        <w:rPr>
          <w:iCs/>
          <w:color w:val="000000"/>
        </w:rPr>
        <w:t> Второе</w:t>
      </w:r>
      <w:r w:rsidRPr="00DF4B78">
        <w:rPr>
          <w:i/>
          <w:iCs/>
          <w:color w:val="000000"/>
        </w:rPr>
        <w:t> </w:t>
      </w:r>
      <w:r>
        <w:rPr>
          <w:color w:val="000000"/>
        </w:rPr>
        <w:t>оп</w:t>
      </w:r>
      <w:r w:rsidRPr="00DF4B78">
        <w:rPr>
          <w:color w:val="000000"/>
        </w:rPr>
        <w:t>олчение. Ведущая роль Русской Православной Церкви в мобилизации сил народа. Кузьма Минин. Князь Дмитрий Пожарский. Создание Второго ополчения. Поход ополченцев. «Ярославское стояние». Совет всей земли — правительство Второго ополчения. Освобождение Москвы. Причины победы Второго ополчения.</w:t>
      </w:r>
    </w:p>
    <w:p w:rsidR="003B567B" w:rsidRPr="00DF4B78" w:rsidRDefault="003B567B" w:rsidP="003B567B">
      <w:pPr>
        <w:shd w:val="clear" w:color="auto" w:fill="FFFFFF"/>
        <w:ind w:right="282" w:firstLine="278"/>
        <w:jc w:val="both"/>
        <w:rPr>
          <w:color w:val="000000"/>
        </w:rPr>
      </w:pPr>
      <w:r w:rsidRPr="00DE21CF">
        <w:rPr>
          <w:iCs/>
          <w:color w:val="000000"/>
        </w:rPr>
        <w:t>Избрание Михаила Романова на царство.</w:t>
      </w:r>
      <w:r w:rsidRPr="00DF4B78">
        <w:rPr>
          <w:i/>
          <w:iCs/>
          <w:color w:val="000000"/>
        </w:rPr>
        <w:t> </w:t>
      </w:r>
      <w:r w:rsidRPr="00DF4B78">
        <w:rPr>
          <w:color w:val="000000"/>
        </w:rPr>
        <w:t>Необходимость сильной центральной власти. Решение Земского собора об избрании царем Михаила Романова. Подвиг Ивана Сусанина.</w:t>
      </w:r>
    </w:p>
    <w:p w:rsidR="003B567B" w:rsidRPr="00DF4B78" w:rsidRDefault="003B567B" w:rsidP="003B567B">
      <w:pPr>
        <w:shd w:val="clear" w:color="auto" w:fill="FFFFFF"/>
        <w:jc w:val="both"/>
        <w:rPr>
          <w:color w:val="000000"/>
        </w:rPr>
      </w:pPr>
      <w:r w:rsidRPr="00DF4B78">
        <w:rPr>
          <w:b/>
          <w:bCs/>
          <w:color w:val="000000"/>
        </w:rPr>
        <w:t>Тема 13. Новые черты старой России</w:t>
      </w:r>
    </w:p>
    <w:p w:rsidR="003B567B" w:rsidRPr="00DF4B78" w:rsidRDefault="003B567B" w:rsidP="003B567B">
      <w:pPr>
        <w:shd w:val="clear" w:color="auto" w:fill="FFFFFF"/>
        <w:ind w:right="300"/>
        <w:jc w:val="both"/>
        <w:rPr>
          <w:color w:val="000000"/>
        </w:rPr>
      </w:pPr>
      <w:r w:rsidRPr="00DF4B78">
        <w:rPr>
          <w:color w:val="000000"/>
        </w:rPr>
        <w:t>Россия после Смуты. Последствия Смуты</w:t>
      </w:r>
      <w:proofErr w:type="gramStart"/>
      <w:r w:rsidRPr="00DF4B78">
        <w:rPr>
          <w:color w:val="000000"/>
        </w:rPr>
        <w:t xml:space="preserve"> .</w:t>
      </w:r>
      <w:proofErr w:type="gramEnd"/>
      <w:r w:rsidRPr="00DF4B78">
        <w:rPr>
          <w:color w:val="000000"/>
        </w:rPr>
        <w:t xml:space="preserve"> Возрождение самодержавия. Личность Михаила Романова. Войны с Польшей и Швецией.</w:t>
      </w:r>
    </w:p>
    <w:p w:rsidR="003B567B" w:rsidRPr="00DF4B78" w:rsidRDefault="003B567B" w:rsidP="003B567B">
      <w:pPr>
        <w:shd w:val="clear" w:color="auto" w:fill="FFFFFF"/>
        <w:ind w:right="310" w:firstLine="284"/>
        <w:jc w:val="both"/>
        <w:rPr>
          <w:color w:val="000000"/>
        </w:rPr>
      </w:pPr>
      <w:r w:rsidRPr="00DF4B78">
        <w:rPr>
          <w:color w:val="000000"/>
        </w:rPr>
        <w:t xml:space="preserve">Частичное восстановление сельского хозяйства. Развитие сельских промыслов. 1620—1630-е гг. — рубежные в развитии российской промышленности: появление первых крупных предприятий в России (Пушечный и </w:t>
      </w:r>
      <w:proofErr w:type="spellStart"/>
      <w:r w:rsidRPr="00DF4B78">
        <w:rPr>
          <w:color w:val="000000"/>
        </w:rPr>
        <w:t>Хамовные</w:t>
      </w:r>
      <w:proofErr w:type="spellEnd"/>
      <w:r w:rsidRPr="00DF4B78">
        <w:rPr>
          <w:color w:val="000000"/>
        </w:rPr>
        <w:t xml:space="preserve"> дворы, восстановление и рост Печатного двора в Москве, оружейные дворы и мастерские в Туле, железоделательное и соледобывающее производство в Предуралье).</w:t>
      </w:r>
    </w:p>
    <w:p w:rsidR="003B567B" w:rsidRPr="00DF4B78" w:rsidRDefault="003B567B" w:rsidP="003B567B">
      <w:pPr>
        <w:shd w:val="clear" w:color="auto" w:fill="FFFFFF"/>
        <w:ind w:right="320" w:firstLine="288"/>
        <w:jc w:val="both"/>
        <w:rPr>
          <w:color w:val="000000"/>
        </w:rPr>
      </w:pPr>
      <w:r w:rsidRPr="00DF4B78">
        <w:rPr>
          <w:color w:val="000000"/>
        </w:rPr>
        <w:t>Восстановление международных связей России. Возрождение внешней торговли. Политика правительства по отношению к вновь присоединенным народам.</w:t>
      </w:r>
    </w:p>
    <w:p w:rsidR="003B567B" w:rsidRPr="00DF4B78" w:rsidRDefault="003B567B" w:rsidP="003B567B">
      <w:pPr>
        <w:shd w:val="clear" w:color="auto" w:fill="FFFFFF"/>
        <w:ind w:right="324" w:firstLine="274"/>
        <w:jc w:val="both"/>
        <w:rPr>
          <w:color w:val="000000"/>
        </w:rPr>
      </w:pPr>
      <w:r w:rsidRPr="00DE21CF">
        <w:rPr>
          <w:iCs/>
          <w:color w:val="000000"/>
        </w:rPr>
        <w:t>Укрепление военной мощи страны и внешняя политика.</w:t>
      </w:r>
      <w:r w:rsidRPr="00DF4B78">
        <w:rPr>
          <w:i/>
          <w:iCs/>
          <w:color w:val="000000"/>
        </w:rPr>
        <w:t> </w:t>
      </w:r>
      <w:r w:rsidRPr="00DF4B78">
        <w:rPr>
          <w:color w:val="000000"/>
        </w:rPr>
        <w:t>Рост финансирования армии. Начало привлечения в армию наемников из других стран. Полки иноземного строя. Строительство оборонительных сооружений.</w:t>
      </w:r>
    </w:p>
    <w:p w:rsidR="003B567B" w:rsidRPr="00DF4B78" w:rsidRDefault="003B567B" w:rsidP="003B567B">
      <w:pPr>
        <w:shd w:val="clear" w:color="auto" w:fill="FFFFFF"/>
        <w:ind w:right="324" w:firstLine="288"/>
        <w:jc w:val="both"/>
        <w:rPr>
          <w:color w:val="000000"/>
        </w:rPr>
      </w:pPr>
      <w:r w:rsidRPr="00DF4B78">
        <w:rPr>
          <w:color w:val="000000"/>
        </w:rPr>
        <w:t xml:space="preserve">Дипломатическая активность. Ведение боевых действий: Смоленская война 1632—1634 гг. и подписание </w:t>
      </w:r>
      <w:proofErr w:type="spellStart"/>
      <w:r w:rsidRPr="00DF4B78">
        <w:rPr>
          <w:color w:val="000000"/>
        </w:rPr>
        <w:t>Поляновского</w:t>
      </w:r>
      <w:proofErr w:type="spellEnd"/>
      <w:r w:rsidRPr="00DF4B78">
        <w:rPr>
          <w:color w:val="000000"/>
        </w:rPr>
        <w:t xml:space="preserve"> мира между Россией и Речью </w:t>
      </w:r>
      <w:proofErr w:type="spellStart"/>
      <w:r w:rsidRPr="00DF4B78">
        <w:rPr>
          <w:color w:val="000000"/>
        </w:rPr>
        <w:t>Посполитой</w:t>
      </w:r>
      <w:proofErr w:type="spellEnd"/>
      <w:r w:rsidRPr="00DF4B78">
        <w:rPr>
          <w:color w:val="000000"/>
        </w:rPr>
        <w:t>. Захват казаками крепости Азов.</w:t>
      </w:r>
    </w:p>
    <w:p w:rsidR="003B567B" w:rsidRPr="00DF4B78" w:rsidRDefault="003B567B" w:rsidP="003B567B">
      <w:pPr>
        <w:shd w:val="clear" w:color="auto" w:fill="FFFFFF"/>
        <w:ind w:right="160" w:firstLine="274"/>
        <w:jc w:val="both"/>
        <w:rPr>
          <w:color w:val="000000"/>
        </w:rPr>
      </w:pPr>
      <w:r w:rsidRPr="00DE21CF">
        <w:rPr>
          <w:iCs/>
          <w:color w:val="000000"/>
        </w:rPr>
        <w:t>Первые годы правления Алексея Михайловича.</w:t>
      </w:r>
      <w:r w:rsidRPr="00DF4B78">
        <w:rPr>
          <w:i/>
          <w:iCs/>
          <w:color w:val="000000"/>
        </w:rPr>
        <w:t> </w:t>
      </w:r>
      <w:r w:rsidRPr="00DF4B78">
        <w:rPr>
          <w:color w:val="000000"/>
        </w:rPr>
        <w:t xml:space="preserve">Уложениё 1649 г. Противоречия российской жизни во второй половине XVII в.: новые явления в экономике на фоне отсутствия вольнонаемного труда, свободного предпринимательства и эксплуатации колоний. Использование властями </w:t>
      </w:r>
      <w:r w:rsidRPr="00DF4B78">
        <w:rPr>
          <w:color w:val="000000"/>
        </w:rPr>
        <w:lastRenderedPageBreak/>
        <w:t>крепостных крестьян в освоении новых земель. Развитие сельского хозяйства по экстенсивному пути.</w:t>
      </w:r>
    </w:p>
    <w:p w:rsidR="003B567B" w:rsidRPr="00DF4B78" w:rsidRDefault="003B567B" w:rsidP="003B567B">
      <w:pPr>
        <w:shd w:val="clear" w:color="auto" w:fill="FFFFFF"/>
        <w:ind w:right="160" w:firstLine="288"/>
        <w:jc w:val="both"/>
        <w:rPr>
          <w:color w:val="000000"/>
        </w:rPr>
      </w:pPr>
      <w:r w:rsidRPr="00DF4B78">
        <w:rPr>
          <w:color w:val="000000"/>
        </w:rPr>
        <w:t>Начало складывания всероссийского рынка. Зарождение мануфактур. Особенности российских мануфактур. Рост торговли. Москва — центр торговых связей. Развитие торговых центров в различных частях страны. Укрепление купеческого сословия.</w:t>
      </w:r>
    </w:p>
    <w:p w:rsidR="003B567B" w:rsidRPr="00DF4B78" w:rsidRDefault="003B567B" w:rsidP="003B567B">
      <w:pPr>
        <w:shd w:val="clear" w:color="auto" w:fill="FFFFFF"/>
        <w:ind w:right="160" w:firstLine="292"/>
        <w:jc w:val="both"/>
        <w:rPr>
          <w:color w:val="000000"/>
        </w:rPr>
      </w:pPr>
      <w:r w:rsidRPr="00DE21CF">
        <w:rPr>
          <w:iCs/>
          <w:color w:val="000000"/>
        </w:rPr>
        <w:t>Сословный строй</w:t>
      </w:r>
      <w:r w:rsidRPr="00DF4B78">
        <w:rPr>
          <w:i/>
          <w:iCs/>
          <w:color w:val="000000"/>
        </w:rPr>
        <w:t>. </w:t>
      </w:r>
      <w:r w:rsidRPr="00DF4B78">
        <w:rPr>
          <w:color w:val="000000"/>
        </w:rPr>
        <w:t>Господствующее положение феодалов. Проце</w:t>
      </w:r>
      <w:proofErr w:type="gramStart"/>
      <w:r w:rsidRPr="00DF4B78">
        <w:rPr>
          <w:color w:val="000000"/>
        </w:rPr>
        <w:t>сс сбл</w:t>
      </w:r>
      <w:proofErr w:type="gramEnd"/>
      <w:r w:rsidRPr="00DF4B78">
        <w:rPr>
          <w:color w:val="000000"/>
        </w:rPr>
        <w:t>ижения вотчины с поместьем. Церковные феодалы и феодальные корпорации — монастыри. Рост численности посадских людей. Категории крестьянского</w:t>
      </w:r>
      <w:proofErr w:type="gramStart"/>
      <w:r w:rsidRPr="00DF4B78">
        <w:rPr>
          <w:color w:val="000000"/>
        </w:rPr>
        <w:t xml:space="preserve"> ,</w:t>
      </w:r>
      <w:proofErr w:type="gramEnd"/>
      <w:r w:rsidRPr="00DF4B78">
        <w:rPr>
          <w:color w:val="000000"/>
        </w:rPr>
        <w:t>сословия, их положение. Сословия и развитие рыночных отношений.        </w:t>
      </w:r>
    </w:p>
    <w:p w:rsidR="003B567B" w:rsidRPr="00DF4B78" w:rsidRDefault="003B567B" w:rsidP="003B567B">
      <w:pPr>
        <w:shd w:val="clear" w:color="auto" w:fill="FFFFFF"/>
        <w:ind w:right="160" w:firstLine="292"/>
        <w:jc w:val="both"/>
        <w:rPr>
          <w:color w:val="000000"/>
        </w:rPr>
      </w:pPr>
      <w:r w:rsidRPr="00DE21CF">
        <w:rPr>
          <w:iCs/>
          <w:color w:val="000000"/>
        </w:rPr>
        <w:t>Социальные протесты</w:t>
      </w:r>
      <w:r w:rsidRPr="00DF4B78">
        <w:rPr>
          <w:i/>
          <w:iCs/>
          <w:color w:val="000000"/>
        </w:rPr>
        <w:t>. </w:t>
      </w:r>
      <w:r w:rsidRPr="00DF4B78">
        <w:rPr>
          <w:color w:val="000000"/>
        </w:rPr>
        <w:t>Рост социального напряжения в стране. Соляной бунт. Медный бунт. Казацко-крестьянское восстание конца 1660 — начала 1670-х гг. СТ. Разин.  </w:t>
      </w:r>
    </w:p>
    <w:p w:rsidR="003B567B" w:rsidRPr="00DF4B78" w:rsidRDefault="003B567B" w:rsidP="003B567B">
      <w:pPr>
        <w:shd w:val="clear" w:color="auto" w:fill="FFFFFF"/>
        <w:ind w:right="160"/>
        <w:jc w:val="both"/>
        <w:rPr>
          <w:color w:val="000000"/>
        </w:rPr>
      </w:pPr>
      <w:r w:rsidRPr="00DF4B78">
        <w:rPr>
          <w:color w:val="000000"/>
        </w:rPr>
        <w:t>Рост противоречия между Церковью и государством. Церковная реформа. Патриарх Никон. Старообрядчество. Ревнители благочестия. Протопоп Аввакум. Разрыв между царем и Никоном. Смещение Никона. Усиление царской власти. Возвышение роли царя в представлении народа.</w:t>
      </w:r>
    </w:p>
    <w:p w:rsidR="003B567B" w:rsidRPr="00DF4B78" w:rsidRDefault="003B567B" w:rsidP="003B567B">
      <w:pPr>
        <w:shd w:val="clear" w:color="auto" w:fill="FFFFFF"/>
        <w:ind w:right="160" w:firstLine="274"/>
        <w:jc w:val="both"/>
        <w:rPr>
          <w:color w:val="000000"/>
        </w:rPr>
      </w:pPr>
      <w:r w:rsidRPr="00DF4B78">
        <w:rPr>
          <w:color w:val="000000"/>
        </w:rPr>
        <w:t>Укрепление армии. Использование солдатских, рейтарских, драгунских полков — полностью профессиональных войск.</w:t>
      </w:r>
    </w:p>
    <w:p w:rsidR="003B567B" w:rsidRPr="00DF4B78" w:rsidRDefault="003B567B" w:rsidP="003B567B">
      <w:pPr>
        <w:shd w:val="clear" w:color="auto" w:fill="FFFFFF"/>
        <w:ind w:right="996" w:firstLine="284"/>
        <w:jc w:val="both"/>
        <w:rPr>
          <w:color w:val="000000"/>
        </w:rPr>
      </w:pPr>
      <w:r w:rsidRPr="00DF4B78">
        <w:rPr>
          <w:color w:val="000000"/>
        </w:rPr>
        <w:t>Рост внешнеполитических связей. Отношения с Польшей. Положение на украинских землях. Присоединение Левобережной Украины к России.</w:t>
      </w:r>
    </w:p>
    <w:p w:rsidR="003B567B" w:rsidRPr="00DF4B78" w:rsidRDefault="003B567B" w:rsidP="003B567B">
      <w:pPr>
        <w:shd w:val="clear" w:color="auto" w:fill="FFFFFF"/>
        <w:ind w:hanging="142"/>
        <w:jc w:val="both"/>
        <w:rPr>
          <w:color w:val="000000"/>
        </w:rPr>
      </w:pPr>
      <w:r w:rsidRPr="00DE21CF">
        <w:rPr>
          <w:iCs/>
          <w:color w:val="000000"/>
        </w:rPr>
        <w:t> Народы России в XVII в.</w:t>
      </w:r>
      <w:r w:rsidRPr="00DF4B78">
        <w:rPr>
          <w:i/>
          <w:iCs/>
          <w:color w:val="000000"/>
        </w:rPr>
        <w:t> </w:t>
      </w:r>
      <w:r w:rsidRPr="00DF4B78">
        <w:rPr>
          <w:color w:val="000000"/>
        </w:rPr>
        <w:t>Рост территории страны.</w:t>
      </w:r>
      <w:r w:rsidRPr="00DF4B78">
        <w:rPr>
          <w:color w:val="000000"/>
        </w:rPr>
        <w:br/>
        <w:t>Влияние на жизнь народов их включения в состав России.</w:t>
      </w:r>
      <w:r w:rsidRPr="00DF4B78">
        <w:rPr>
          <w:color w:val="000000"/>
        </w:rPr>
        <w:br/>
        <w:t xml:space="preserve">Окончательное присоединение Сибири. Землепроходцы и первооткрыватели. И.В. Москвитин. СИ. Дежнев. В.Д. Поярков. Е.П. </w:t>
      </w:r>
      <w:proofErr w:type="gramStart"/>
      <w:r w:rsidRPr="00DF4B78">
        <w:rPr>
          <w:color w:val="000000"/>
        </w:rPr>
        <w:t>Хабаров</w:t>
      </w:r>
      <w:proofErr w:type="gramEnd"/>
      <w:r w:rsidRPr="00DF4B78">
        <w:rPr>
          <w:color w:val="000000"/>
        </w:rPr>
        <w:t>. Освоение Дальнего Востока. В.В. Атласов.        </w:t>
      </w:r>
    </w:p>
    <w:p w:rsidR="003B567B" w:rsidRPr="00DF4B78" w:rsidRDefault="003B567B" w:rsidP="003B567B">
      <w:pPr>
        <w:shd w:val="clear" w:color="auto" w:fill="FFFFFF"/>
        <w:ind w:right="282" w:hanging="312"/>
        <w:jc w:val="both"/>
        <w:rPr>
          <w:color w:val="000000"/>
        </w:rPr>
      </w:pPr>
      <w:r w:rsidRPr="00DE21CF">
        <w:rPr>
          <w:iCs/>
          <w:color w:val="000000"/>
        </w:rPr>
        <w:t>Россия в начале преобразований.</w:t>
      </w:r>
      <w:r w:rsidRPr="00DF4B78">
        <w:rPr>
          <w:i/>
          <w:iCs/>
          <w:color w:val="000000"/>
        </w:rPr>
        <w:t> </w:t>
      </w:r>
      <w:r w:rsidRPr="00DF4B78">
        <w:rPr>
          <w:color w:val="000000"/>
        </w:rPr>
        <w:t>Правление Федора Алексеевича. Восстание стрельцов 1682 г. и приход Софьи к власти. Правление Софьи. Приход к власти Петра.</w:t>
      </w:r>
    </w:p>
    <w:p w:rsidR="003B567B" w:rsidRPr="00DF4B78" w:rsidRDefault="003B567B" w:rsidP="003B567B">
      <w:pPr>
        <w:shd w:val="clear" w:color="auto" w:fill="FFFFFF"/>
        <w:jc w:val="both"/>
        <w:rPr>
          <w:color w:val="000000"/>
        </w:rPr>
      </w:pPr>
      <w:r w:rsidRPr="00DF4B78">
        <w:rPr>
          <w:i/>
          <w:iCs/>
          <w:color w:val="000000"/>
        </w:rPr>
        <w:t xml:space="preserve">  </w:t>
      </w:r>
      <w:r w:rsidRPr="00DE21CF">
        <w:rPr>
          <w:iCs/>
          <w:color w:val="000000"/>
        </w:rPr>
        <w:t>Культура и быт в XVII</w:t>
      </w:r>
      <w:r w:rsidRPr="00DF4B78">
        <w:rPr>
          <w:i/>
          <w:iCs/>
          <w:color w:val="000000"/>
        </w:rPr>
        <w:t>. Ра</w:t>
      </w:r>
      <w:r w:rsidRPr="00DF4B78">
        <w:rPr>
          <w:color w:val="000000"/>
        </w:rPr>
        <w:t>звитие культуры на </w:t>
      </w:r>
      <w:r w:rsidRPr="00DF4B78">
        <w:rPr>
          <w:i/>
          <w:iCs/>
          <w:color w:val="000000"/>
        </w:rPr>
        <w:t> </w:t>
      </w:r>
      <w:r w:rsidRPr="00DF4B78">
        <w:rPr>
          <w:color w:val="000000"/>
        </w:rPr>
        <w:t>переломе эпох. Противоречивая роль Церкви в общем развитии культуры. Борьба против западной (латинской) культуры. Влияние колонизационных процессов на развитие русской культуры.</w:t>
      </w:r>
    </w:p>
    <w:p w:rsidR="003B567B" w:rsidRPr="00DF4B78" w:rsidRDefault="003B567B" w:rsidP="003B567B">
      <w:pPr>
        <w:shd w:val="clear" w:color="auto" w:fill="FFFFFF"/>
        <w:ind w:right="310" w:firstLine="380"/>
        <w:jc w:val="both"/>
        <w:rPr>
          <w:color w:val="000000"/>
        </w:rPr>
      </w:pPr>
      <w:r w:rsidRPr="00DF4B78">
        <w:rPr>
          <w:color w:val="000000"/>
        </w:rPr>
        <w:t>Народная культура. Новые культурные веяния. Развитие "городской жизни — носителя новых культурных процессов. Приток в Россию иностранных специалистов.</w:t>
      </w:r>
    </w:p>
    <w:p w:rsidR="003B567B" w:rsidRPr="00DF4B78" w:rsidRDefault="003B567B" w:rsidP="003B567B">
      <w:pPr>
        <w:shd w:val="clear" w:color="auto" w:fill="FFFFFF"/>
        <w:ind w:right="316" w:firstLine="292"/>
        <w:jc w:val="both"/>
        <w:rPr>
          <w:color w:val="000000"/>
        </w:rPr>
      </w:pPr>
      <w:r w:rsidRPr="00DF4B78">
        <w:rPr>
          <w:color w:val="000000"/>
        </w:rPr>
        <w:t>Формирование великорусской нации — важная причина сдвигов в области русской культуры. Образование. Научные знания. Литература. Архитектура. Рождение русского театра. Живопись, влияние европейской живописи на творчество русских художников, появление портретной живописи. Музыка. Зарождение классического профессионального музыкального искусства.</w:t>
      </w:r>
    </w:p>
    <w:p w:rsidR="003B567B" w:rsidRPr="00DF4B78" w:rsidRDefault="003B567B" w:rsidP="003B567B">
      <w:pPr>
        <w:shd w:val="clear" w:color="auto" w:fill="FFFFFF"/>
        <w:ind w:right="344" w:firstLine="302"/>
        <w:jc w:val="both"/>
        <w:rPr>
          <w:color w:val="000000"/>
        </w:rPr>
      </w:pPr>
      <w:r w:rsidRPr="00DF4B78">
        <w:rPr>
          <w:color w:val="000000"/>
        </w:rPr>
        <w:t>Незначительное влияние сдвига во всех областях русской культуры на жизнь народа. Новые веяния в области быта в жизни высших слоев городского населения.</w:t>
      </w:r>
    </w:p>
    <w:p w:rsidR="003B567B" w:rsidRPr="00DF4B78" w:rsidRDefault="003B567B" w:rsidP="003B567B">
      <w:pPr>
        <w:shd w:val="clear" w:color="auto" w:fill="FFFFFF"/>
        <w:ind w:right="810" w:firstLine="78"/>
        <w:jc w:val="both"/>
        <w:rPr>
          <w:color w:val="000000"/>
        </w:rPr>
      </w:pPr>
      <w:r w:rsidRPr="00DE21CF">
        <w:rPr>
          <w:b/>
          <w:bCs/>
          <w:color w:val="000000"/>
          <w:sz w:val="22"/>
          <w:szCs w:val="22"/>
        </w:rPr>
        <w:t>Раздел 5. РОССИЯ В XVIII СТОЛЕТИИ </w:t>
      </w:r>
      <w:r w:rsidRPr="00DE21CF">
        <w:rPr>
          <w:color w:val="000000"/>
          <w:sz w:val="22"/>
          <w:szCs w:val="22"/>
        </w:rPr>
        <w:t>(8 часов</w:t>
      </w:r>
      <w:r w:rsidRPr="00DF4B78">
        <w:rPr>
          <w:color w:val="000000"/>
        </w:rPr>
        <w:t>)</w:t>
      </w:r>
    </w:p>
    <w:p w:rsidR="003B567B" w:rsidRPr="00DF4B78" w:rsidRDefault="003B567B" w:rsidP="003B567B">
      <w:pPr>
        <w:shd w:val="clear" w:color="auto" w:fill="FFFFFF"/>
        <w:jc w:val="both"/>
        <w:rPr>
          <w:color w:val="000000"/>
        </w:rPr>
      </w:pPr>
      <w:r w:rsidRPr="00DF4B78">
        <w:rPr>
          <w:b/>
          <w:bCs/>
          <w:i/>
          <w:iCs/>
          <w:color w:val="000000"/>
        </w:rPr>
        <w:t>     </w:t>
      </w:r>
      <w:r w:rsidRPr="00DF4B78">
        <w:rPr>
          <w:b/>
          <w:bCs/>
          <w:color w:val="000000"/>
        </w:rPr>
        <w:t>Тема 14. Эпоха Петра I</w:t>
      </w:r>
    </w:p>
    <w:p w:rsidR="003B567B" w:rsidRPr="00DF4B78" w:rsidRDefault="003B567B" w:rsidP="003B567B">
      <w:pPr>
        <w:shd w:val="clear" w:color="auto" w:fill="FFFFFF"/>
        <w:jc w:val="both"/>
        <w:rPr>
          <w:color w:val="000000"/>
        </w:rPr>
      </w:pPr>
      <w:proofErr w:type="spellStart"/>
      <w:r w:rsidRPr="00DF4B78">
        <w:rPr>
          <w:color w:val="000000"/>
        </w:rPr>
        <w:t>Мужание</w:t>
      </w:r>
      <w:proofErr w:type="spellEnd"/>
      <w:r w:rsidRPr="00DF4B78">
        <w:rPr>
          <w:color w:val="000000"/>
        </w:rPr>
        <w:t xml:space="preserve"> Петра. Азовские походы. Великое посольство.</w:t>
      </w:r>
    </w:p>
    <w:p w:rsidR="003B567B" w:rsidRPr="00DE21CF" w:rsidRDefault="003B567B" w:rsidP="003B567B">
      <w:pPr>
        <w:shd w:val="clear" w:color="auto" w:fill="FFFFFF"/>
        <w:ind w:right="300" w:firstLine="288"/>
        <w:jc w:val="both"/>
        <w:rPr>
          <w:color w:val="000000"/>
        </w:rPr>
      </w:pPr>
      <w:r w:rsidRPr="00DE21CF">
        <w:rPr>
          <w:iCs/>
          <w:color w:val="000000"/>
        </w:rPr>
        <w:t>Внешняя политика Петра I</w:t>
      </w:r>
      <w:r w:rsidRPr="00DF4B78">
        <w:rPr>
          <w:i/>
          <w:iCs/>
          <w:color w:val="000000"/>
        </w:rPr>
        <w:t>. </w:t>
      </w:r>
      <w:r w:rsidRPr="00DF4B78">
        <w:rPr>
          <w:color w:val="000000"/>
        </w:rPr>
        <w:t xml:space="preserve">Северная война. Нарвское сражение 1700 г. Битва </w:t>
      </w:r>
      <w:proofErr w:type="gramStart"/>
      <w:r w:rsidRPr="00DF4B78">
        <w:rPr>
          <w:color w:val="000000"/>
        </w:rPr>
        <w:t>у</w:t>
      </w:r>
      <w:proofErr w:type="gramEnd"/>
      <w:r w:rsidRPr="00DF4B78">
        <w:rPr>
          <w:color w:val="000000"/>
        </w:rPr>
        <w:t xml:space="preserve"> Лесной. Полтавское сражение. </w:t>
      </w:r>
      <w:proofErr w:type="spellStart"/>
      <w:r w:rsidRPr="00DF4B78">
        <w:rPr>
          <w:color w:val="000000"/>
        </w:rPr>
        <w:t>Прутский</w:t>
      </w:r>
      <w:proofErr w:type="spellEnd"/>
      <w:r w:rsidRPr="00DF4B78">
        <w:rPr>
          <w:color w:val="000000"/>
        </w:rPr>
        <w:t xml:space="preserve"> поход. Военные действия в Финляндии. Сражения на море. </w:t>
      </w:r>
      <w:proofErr w:type="spellStart"/>
      <w:r w:rsidRPr="00DF4B78">
        <w:rPr>
          <w:color w:val="000000"/>
        </w:rPr>
        <w:t>Ништадский</w:t>
      </w:r>
      <w:proofErr w:type="spellEnd"/>
      <w:r w:rsidRPr="00DF4B78">
        <w:rPr>
          <w:color w:val="000000"/>
        </w:rPr>
        <w:t xml:space="preserve"> мир. Провозглашение России империей. Значение </w:t>
      </w:r>
      <w:r w:rsidRPr="00DE21CF">
        <w:rPr>
          <w:color w:val="000000"/>
        </w:rPr>
        <w:t>победы России в Северной войне. Персидский поход.</w:t>
      </w:r>
    </w:p>
    <w:p w:rsidR="003B567B" w:rsidRPr="00DF4B78" w:rsidRDefault="003B567B" w:rsidP="003B567B">
      <w:pPr>
        <w:shd w:val="clear" w:color="auto" w:fill="FFFFFF"/>
        <w:ind w:right="300" w:firstLine="288"/>
        <w:jc w:val="both"/>
        <w:rPr>
          <w:color w:val="000000"/>
        </w:rPr>
      </w:pPr>
      <w:r w:rsidRPr="00DE21CF">
        <w:rPr>
          <w:iCs/>
          <w:color w:val="000000"/>
        </w:rPr>
        <w:t>Реформы Петра I. Опора</w:t>
      </w:r>
      <w:r w:rsidRPr="00DF4B78">
        <w:rPr>
          <w:i/>
          <w:iCs/>
          <w:color w:val="000000"/>
        </w:rPr>
        <w:t> </w:t>
      </w:r>
      <w:r w:rsidRPr="00DF4B78">
        <w:rPr>
          <w:color w:val="000000"/>
        </w:rPr>
        <w:t>на мощь неограниченной власти монарха, дальнейшее закрепощение крестьянства, методы насилия.</w:t>
      </w:r>
    </w:p>
    <w:p w:rsidR="003B567B" w:rsidRPr="00DF4B78" w:rsidRDefault="003B567B" w:rsidP="003B567B">
      <w:pPr>
        <w:shd w:val="clear" w:color="auto" w:fill="FFFFFF"/>
        <w:ind w:right="276" w:firstLine="284"/>
        <w:jc w:val="both"/>
        <w:rPr>
          <w:color w:val="000000"/>
        </w:rPr>
      </w:pPr>
      <w:r w:rsidRPr="00DF4B78">
        <w:rPr>
          <w:color w:val="000000"/>
        </w:rPr>
        <w:t>Реформы в области экономики: создание тяжелой промышленности, привлечение в промышленность частного капитала, решение задачи снабжения промышленных предприятий рабочей силой, развитие ремесла и торговли, политика протекционизма, развитие сельского хозяйства.</w:t>
      </w:r>
    </w:p>
    <w:p w:rsidR="003B567B" w:rsidRPr="00DF4B78" w:rsidRDefault="003B567B" w:rsidP="003B567B">
      <w:pPr>
        <w:shd w:val="clear" w:color="auto" w:fill="FFFFFF"/>
        <w:ind w:right="286" w:firstLine="292"/>
        <w:jc w:val="both"/>
        <w:rPr>
          <w:color w:val="000000"/>
        </w:rPr>
      </w:pPr>
      <w:r w:rsidRPr="00DF4B78">
        <w:rPr>
          <w:color w:val="000000"/>
        </w:rPr>
        <w:t>Реформа армии и флота: рекрутская повинность; становление национальной регулярной армии, система полевой подготовки войск, новое вооружение и порядок ведения боя, создание военно-морского флота.</w:t>
      </w:r>
    </w:p>
    <w:p w:rsidR="003B567B" w:rsidRPr="00DF4B78" w:rsidRDefault="003B567B" w:rsidP="003B567B">
      <w:pPr>
        <w:shd w:val="clear" w:color="auto" w:fill="FFFFFF"/>
        <w:ind w:firstLine="288"/>
        <w:jc w:val="both"/>
        <w:rPr>
          <w:color w:val="000000"/>
        </w:rPr>
      </w:pPr>
      <w:r w:rsidRPr="00DF4B78">
        <w:rPr>
          <w:color w:val="000000"/>
        </w:rPr>
        <w:t>Реформы государственного устройства: новая система высших органов власти и управления, введение губерний, магистраты, «Табель о рангах» 1722 г.</w:t>
      </w:r>
    </w:p>
    <w:p w:rsidR="003B567B" w:rsidRPr="00DF4B78" w:rsidRDefault="003B567B" w:rsidP="003B567B">
      <w:pPr>
        <w:shd w:val="clear" w:color="auto" w:fill="FFFFFF"/>
        <w:jc w:val="both"/>
        <w:rPr>
          <w:color w:val="000000"/>
        </w:rPr>
      </w:pPr>
      <w:r w:rsidRPr="00DF4B78">
        <w:rPr>
          <w:color w:val="000000"/>
        </w:rPr>
        <w:t>Перемены в положении сословий. Новшества культуры и быта. Развитие науки. Литература и искусство.</w:t>
      </w:r>
    </w:p>
    <w:p w:rsidR="003B567B" w:rsidRPr="00DE21CF" w:rsidRDefault="003B567B" w:rsidP="003B567B">
      <w:pPr>
        <w:shd w:val="clear" w:color="auto" w:fill="FFFFFF"/>
        <w:jc w:val="both"/>
        <w:rPr>
          <w:color w:val="000000"/>
        </w:rPr>
      </w:pPr>
      <w:r w:rsidRPr="00DE21CF">
        <w:rPr>
          <w:color w:val="000000"/>
        </w:rPr>
        <w:lastRenderedPageBreak/>
        <w:t>«Птенцы гнезда Петрова».</w:t>
      </w:r>
    </w:p>
    <w:p w:rsidR="003B567B" w:rsidRPr="00DF4B78" w:rsidRDefault="003B567B" w:rsidP="003B567B">
      <w:pPr>
        <w:shd w:val="clear" w:color="auto" w:fill="FFFFFF"/>
        <w:ind w:right="286" w:firstLine="288"/>
        <w:jc w:val="both"/>
        <w:rPr>
          <w:color w:val="000000"/>
        </w:rPr>
      </w:pPr>
      <w:r w:rsidRPr="00DE21CF">
        <w:rPr>
          <w:iCs/>
          <w:color w:val="000000"/>
        </w:rPr>
        <w:t>Царь и народ.</w:t>
      </w:r>
      <w:r w:rsidRPr="00DF4B78">
        <w:rPr>
          <w:i/>
          <w:iCs/>
          <w:color w:val="000000"/>
        </w:rPr>
        <w:t> </w:t>
      </w:r>
      <w:r w:rsidRPr="00DF4B78">
        <w:rPr>
          <w:color w:val="000000"/>
        </w:rPr>
        <w:t>Личность Петра I. Создание абсолютистской, крепостнической, сильной европейской державы — главный результат преобразований Петра I. Рост национального и государственного самосознания населения. Формирование в многонациональной стране российской государственной общности людей, объединяющей разные народы.</w:t>
      </w:r>
    </w:p>
    <w:p w:rsidR="003B567B" w:rsidRPr="00DF4B78" w:rsidRDefault="003B567B" w:rsidP="003B567B">
      <w:pPr>
        <w:shd w:val="clear" w:color="auto" w:fill="FFFFFF"/>
        <w:ind w:right="300" w:firstLine="292"/>
        <w:jc w:val="both"/>
        <w:rPr>
          <w:color w:val="000000"/>
        </w:rPr>
      </w:pPr>
      <w:r w:rsidRPr="00DF4B78">
        <w:rPr>
          <w:color w:val="000000"/>
        </w:rPr>
        <w:t>Методы проведения петровских реформ. Усиление налогового гнета на население. Народные восстания. Астраханский бунт 1705 г. Восстание в Башкирии 1707 г. Восстание под предводительством К. Булавина.</w:t>
      </w:r>
    </w:p>
    <w:p w:rsidR="003B567B" w:rsidRPr="00DF4B78" w:rsidRDefault="003B567B" w:rsidP="003B567B">
      <w:pPr>
        <w:shd w:val="clear" w:color="auto" w:fill="FFFFFF"/>
        <w:ind w:right="316" w:firstLine="380"/>
        <w:jc w:val="both"/>
        <w:rPr>
          <w:color w:val="000000"/>
        </w:rPr>
      </w:pPr>
      <w:r w:rsidRPr="00DF4B78">
        <w:rPr>
          <w:color w:val="000000"/>
        </w:rPr>
        <w:t>Оппозиция в верхах общества. Заговор против царя. "Царевич Алексей. Вопрос о престолонаследии.</w:t>
      </w:r>
    </w:p>
    <w:p w:rsidR="003B567B" w:rsidRPr="00DF4B78" w:rsidRDefault="003B567B" w:rsidP="003B567B">
      <w:pPr>
        <w:shd w:val="clear" w:color="auto" w:fill="FFFFFF"/>
        <w:jc w:val="both"/>
        <w:rPr>
          <w:color w:val="000000"/>
        </w:rPr>
      </w:pPr>
      <w:r w:rsidRPr="00DF4B78">
        <w:rPr>
          <w:b/>
          <w:bCs/>
          <w:color w:val="000000"/>
        </w:rPr>
        <w:t>Тема 15. Россия в эпоху дворцовых переворотов </w:t>
      </w:r>
      <w:r w:rsidRPr="00DF4B78">
        <w:rPr>
          <w:b/>
          <w:bCs/>
          <w:i/>
          <w:iCs/>
          <w:color w:val="000000"/>
        </w:rPr>
        <w:t> </w:t>
      </w:r>
      <w:r w:rsidRPr="00DF4B78">
        <w:rPr>
          <w:b/>
          <w:bCs/>
          <w:color w:val="000000"/>
        </w:rPr>
        <w:t>и во второй половине XVIII в.</w:t>
      </w:r>
    </w:p>
    <w:p w:rsidR="003B567B" w:rsidRPr="00DF4B78" w:rsidRDefault="003B567B" w:rsidP="003B567B">
      <w:pPr>
        <w:shd w:val="clear" w:color="auto" w:fill="FFFFFF"/>
        <w:ind w:right="320"/>
        <w:jc w:val="both"/>
        <w:rPr>
          <w:color w:val="000000"/>
        </w:rPr>
      </w:pPr>
      <w:r w:rsidRPr="00DE21CF">
        <w:rPr>
          <w:iCs/>
          <w:color w:val="000000"/>
        </w:rPr>
        <w:t>Эпоха дворцовых переворотов</w:t>
      </w:r>
      <w:r w:rsidRPr="00DF4B78">
        <w:rPr>
          <w:i/>
          <w:iCs/>
          <w:color w:val="000000"/>
        </w:rPr>
        <w:t>. </w:t>
      </w:r>
      <w:r w:rsidRPr="00DF4B78">
        <w:rPr>
          <w:color w:val="000000"/>
        </w:rPr>
        <w:t>Положение России после смерти Петра I .Преемники императора. Борьба за власть. Екатерина I. Петр II. Власть «</w:t>
      </w:r>
      <w:proofErr w:type="spellStart"/>
      <w:r w:rsidRPr="00DF4B78">
        <w:rPr>
          <w:color w:val="000000"/>
        </w:rPr>
        <w:t>верховников</w:t>
      </w:r>
      <w:proofErr w:type="spellEnd"/>
      <w:r w:rsidRPr="00DF4B78">
        <w:rPr>
          <w:color w:val="000000"/>
        </w:rPr>
        <w:t>». Правление Анн</w:t>
      </w:r>
      <w:proofErr w:type="gramStart"/>
      <w:r w:rsidRPr="00DF4B78">
        <w:rPr>
          <w:color w:val="000000"/>
        </w:rPr>
        <w:t>ы Иоа</w:t>
      </w:r>
      <w:proofErr w:type="gramEnd"/>
      <w:r w:rsidRPr="00DF4B78">
        <w:rPr>
          <w:color w:val="000000"/>
        </w:rPr>
        <w:t xml:space="preserve">нновны. </w:t>
      </w:r>
      <w:proofErr w:type="gramStart"/>
      <w:r w:rsidRPr="00DF4B78">
        <w:rPr>
          <w:color w:val="000000"/>
        </w:rPr>
        <w:t>Бироновщина</w:t>
      </w:r>
      <w:proofErr w:type="gramEnd"/>
      <w:r w:rsidRPr="00DF4B78">
        <w:rPr>
          <w:color w:val="000000"/>
        </w:rPr>
        <w:t>. Иван Антонович.</w:t>
      </w:r>
    </w:p>
    <w:p w:rsidR="003B567B" w:rsidRPr="00DF4B78" w:rsidRDefault="003B567B" w:rsidP="003B567B">
      <w:pPr>
        <w:shd w:val="clear" w:color="auto" w:fill="FFFFFF"/>
        <w:ind w:right="320"/>
        <w:jc w:val="both"/>
        <w:rPr>
          <w:color w:val="000000"/>
        </w:rPr>
      </w:pPr>
      <w:r w:rsidRPr="00DF4B78">
        <w:rPr>
          <w:color w:val="000000"/>
        </w:rPr>
        <w:t>Правление Елизаветы Петровны.</w:t>
      </w:r>
      <w:r w:rsidRPr="00DF4B78">
        <w:rPr>
          <w:i/>
          <w:iCs/>
          <w:color w:val="000000"/>
        </w:rPr>
        <w:t> </w:t>
      </w:r>
      <w:r>
        <w:rPr>
          <w:color w:val="000000"/>
        </w:rPr>
        <w:t xml:space="preserve">Приход к власти. Реформы </w:t>
      </w:r>
      <w:r w:rsidRPr="00DF4B78">
        <w:rPr>
          <w:color w:val="000000"/>
        </w:rPr>
        <w:t>в области экономики. Подъем промышленности и торговли. Процесс формирования национальной буржуазии. Жесткая политика в области религии и национальных отношений.</w:t>
      </w:r>
    </w:p>
    <w:p w:rsidR="003B567B" w:rsidRPr="00DF4B78" w:rsidRDefault="003B567B" w:rsidP="003B567B">
      <w:pPr>
        <w:shd w:val="clear" w:color="auto" w:fill="FFFFFF"/>
        <w:ind w:right="344" w:firstLine="288"/>
        <w:jc w:val="both"/>
        <w:rPr>
          <w:color w:val="000000"/>
        </w:rPr>
      </w:pPr>
      <w:r w:rsidRPr="00DF4B78">
        <w:rPr>
          <w:color w:val="000000"/>
        </w:rPr>
        <w:t>Внешняя политика России в 1740—1750-е гг. Участие России в Семилетней войне. П.А. Румянцев. П.С. Салтыков.</w:t>
      </w:r>
    </w:p>
    <w:p w:rsidR="003B567B" w:rsidRPr="00DF4B78" w:rsidRDefault="003B567B" w:rsidP="003B567B">
      <w:pPr>
        <w:shd w:val="clear" w:color="auto" w:fill="FFFFFF"/>
        <w:jc w:val="both"/>
        <w:rPr>
          <w:color w:val="000000"/>
        </w:rPr>
      </w:pPr>
      <w:r w:rsidRPr="00DF4B78">
        <w:rPr>
          <w:color w:val="000000"/>
        </w:rPr>
        <w:t>Народные возмущения.</w:t>
      </w:r>
    </w:p>
    <w:p w:rsidR="003B567B" w:rsidRPr="00DF4B78" w:rsidRDefault="003B567B" w:rsidP="003B567B">
      <w:pPr>
        <w:shd w:val="clear" w:color="auto" w:fill="FFFFFF"/>
        <w:ind w:right="364" w:firstLine="278"/>
        <w:jc w:val="both"/>
        <w:rPr>
          <w:color w:val="000000"/>
        </w:rPr>
      </w:pPr>
      <w:r w:rsidRPr="00DE21CF">
        <w:rPr>
          <w:iCs/>
          <w:color w:val="000000"/>
        </w:rPr>
        <w:t>Петр III</w:t>
      </w:r>
      <w:r w:rsidRPr="00DF4B78">
        <w:rPr>
          <w:i/>
          <w:iCs/>
          <w:color w:val="000000"/>
        </w:rPr>
        <w:t>. </w:t>
      </w:r>
      <w:r w:rsidRPr="00DF4B78">
        <w:rPr>
          <w:color w:val="000000"/>
        </w:rPr>
        <w:t>Манифест о вольности дворянства. Переворот. Приход к власти Екатерины II.</w:t>
      </w:r>
    </w:p>
    <w:p w:rsidR="003B567B" w:rsidRPr="00DF4B78" w:rsidRDefault="003B567B" w:rsidP="003B567B">
      <w:pPr>
        <w:shd w:val="clear" w:color="auto" w:fill="FFFFFF"/>
        <w:ind w:right="752" w:firstLine="134"/>
        <w:jc w:val="both"/>
        <w:rPr>
          <w:color w:val="000000"/>
        </w:rPr>
      </w:pPr>
      <w:r w:rsidRPr="00DF4B78">
        <w:rPr>
          <w:color w:val="000000"/>
        </w:rPr>
        <w:t>    </w:t>
      </w:r>
      <w:r w:rsidRPr="00DF4B78">
        <w:rPr>
          <w:b/>
          <w:bCs/>
          <w:color w:val="000000"/>
        </w:rPr>
        <w:t>Тема 16. Расцвет дворянской  империи         в годы правления Екатерины II</w:t>
      </w:r>
    </w:p>
    <w:p w:rsidR="003B567B" w:rsidRPr="00DF4B78" w:rsidRDefault="003B567B" w:rsidP="003B567B">
      <w:pPr>
        <w:shd w:val="clear" w:color="auto" w:fill="FFFFFF"/>
        <w:ind w:right="316" w:firstLine="288"/>
        <w:jc w:val="both"/>
        <w:rPr>
          <w:color w:val="000000"/>
        </w:rPr>
      </w:pPr>
      <w:r w:rsidRPr="00DE21CF">
        <w:rPr>
          <w:iCs/>
          <w:color w:val="000000"/>
        </w:rPr>
        <w:t>Россия в первое время правления Екатерины II.</w:t>
      </w:r>
      <w:r w:rsidRPr="00DF4B78">
        <w:rPr>
          <w:i/>
          <w:iCs/>
          <w:color w:val="000000"/>
        </w:rPr>
        <w:t> </w:t>
      </w:r>
      <w:r w:rsidRPr="00DF4B78">
        <w:rPr>
          <w:color w:val="000000"/>
        </w:rPr>
        <w:t>Раздача дворянам государственных земель, населенных крестьянами. Правление Екатерины II — противоречивая борьба между идеалами просвещенного абсолютизма и российской реальностью. Наступление на права крестьян. Личность Екатерины II. Уложенная комиссия. «Наказ» Екатерины II.</w:t>
      </w:r>
    </w:p>
    <w:p w:rsidR="003B567B" w:rsidRPr="00DF4B78" w:rsidRDefault="003B567B" w:rsidP="003B567B">
      <w:pPr>
        <w:shd w:val="clear" w:color="auto" w:fill="FFFFFF"/>
        <w:ind w:right="310" w:firstLine="284"/>
        <w:jc w:val="both"/>
        <w:rPr>
          <w:color w:val="000000"/>
        </w:rPr>
      </w:pPr>
      <w:r w:rsidRPr="00DE21CF">
        <w:rPr>
          <w:iCs/>
          <w:color w:val="000000"/>
        </w:rPr>
        <w:t>От либерализации к централизации власти.</w:t>
      </w:r>
      <w:r w:rsidRPr="00DF4B78">
        <w:rPr>
          <w:i/>
          <w:iCs/>
          <w:color w:val="000000"/>
        </w:rPr>
        <w:t> </w:t>
      </w:r>
      <w:r w:rsidRPr="00DF4B78">
        <w:rPr>
          <w:color w:val="000000"/>
        </w:rPr>
        <w:t>Усиление центральной власти. Расцвет дворянской империи.</w:t>
      </w:r>
    </w:p>
    <w:p w:rsidR="003B567B" w:rsidRPr="00DF4B78" w:rsidRDefault="003B567B" w:rsidP="003B567B">
      <w:pPr>
        <w:shd w:val="clear" w:color="auto" w:fill="FFFFFF"/>
        <w:ind w:right="316" w:firstLine="278"/>
        <w:jc w:val="both"/>
        <w:rPr>
          <w:color w:val="000000"/>
        </w:rPr>
      </w:pPr>
      <w:r w:rsidRPr="00DE21CF">
        <w:rPr>
          <w:iCs/>
          <w:color w:val="000000"/>
        </w:rPr>
        <w:t>Восстание Пугачева.</w:t>
      </w:r>
      <w:r w:rsidRPr="00DF4B78">
        <w:rPr>
          <w:i/>
          <w:iCs/>
          <w:color w:val="000000"/>
        </w:rPr>
        <w:t> </w:t>
      </w:r>
      <w:r w:rsidRPr="00DF4B78">
        <w:rPr>
          <w:color w:val="000000"/>
        </w:rPr>
        <w:t>Предпосылки восстания. Личность Е.И. Пугачева. Армия восставших. Ход восстания. Причины поражения и значение восстания.</w:t>
      </w:r>
    </w:p>
    <w:p w:rsidR="003B567B" w:rsidRPr="00DF4B78" w:rsidRDefault="003B567B" w:rsidP="003B567B">
      <w:pPr>
        <w:shd w:val="clear" w:color="auto" w:fill="FFFFFF"/>
        <w:ind w:right="300" w:firstLine="278"/>
        <w:jc w:val="both"/>
        <w:rPr>
          <w:color w:val="000000"/>
        </w:rPr>
      </w:pPr>
      <w:r w:rsidRPr="00DE21CF">
        <w:rPr>
          <w:iCs/>
          <w:color w:val="000000"/>
        </w:rPr>
        <w:t>Укрепление дворянского государства</w:t>
      </w:r>
      <w:r w:rsidRPr="00DF4B78">
        <w:rPr>
          <w:i/>
          <w:iCs/>
          <w:color w:val="000000"/>
        </w:rPr>
        <w:t>. </w:t>
      </w:r>
      <w:r w:rsidRPr="00DF4B78">
        <w:rPr>
          <w:color w:val="000000"/>
        </w:rPr>
        <w:t>Отказ Екатерины II от либеральных попыток облегчить участь крестьян. Реформа местного управления 1775 г. Создание единообразной для всей империи судебной системы. Городская реформа. Жалованные грамоты дворянству и городам.</w:t>
      </w:r>
    </w:p>
    <w:p w:rsidR="003B567B" w:rsidRPr="00DF4B78" w:rsidRDefault="003B567B" w:rsidP="003B567B">
      <w:pPr>
        <w:shd w:val="clear" w:color="auto" w:fill="FFFFFF"/>
        <w:ind w:right="282"/>
        <w:jc w:val="both"/>
        <w:rPr>
          <w:color w:val="000000"/>
        </w:rPr>
      </w:pPr>
      <w:r w:rsidRPr="00DF4B78">
        <w:rPr>
          <w:i/>
          <w:iCs/>
          <w:color w:val="000000"/>
        </w:rPr>
        <w:t>XVIII в. </w:t>
      </w:r>
      <w:r w:rsidRPr="00DF4B78">
        <w:rPr>
          <w:color w:val="000000"/>
        </w:rPr>
        <w:t>Рост территории и населения. Превращение России в самое большое государство мира. Вмешательство государства в экономику. Крепостничество как тормозящий фактор развития России. Рост промышленности. Изменения в сельском хозяйстве. Факторы влияния на рост российской торговли. Состояние финансов.</w:t>
      </w:r>
    </w:p>
    <w:p w:rsidR="003B567B" w:rsidRPr="00DF4B78" w:rsidRDefault="003B567B" w:rsidP="003B567B">
      <w:pPr>
        <w:shd w:val="clear" w:color="auto" w:fill="FFFFFF"/>
        <w:ind w:firstLine="260"/>
        <w:jc w:val="both"/>
        <w:rPr>
          <w:color w:val="000000"/>
        </w:rPr>
      </w:pPr>
      <w:r w:rsidRPr="00DE21CF">
        <w:rPr>
          <w:iCs/>
          <w:color w:val="000000"/>
        </w:rPr>
        <w:t>Жизнь и хозяйство народов России</w:t>
      </w:r>
      <w:r w:rsidRPr="00DF4B78">
        <w:rPr>
          <w:i/>
          <w:iCs/>
          <w:color w:val="000000"/>
        </w:rPr>
        <w:t>. </w:t>
      </w:r>
      <w:r w:rsidRPr="00DF4B78">
        <w:rPr>
          <w:color w:val="000000"/>
        </w:rPr>
        <w:t>Вхождение новых народов в состав России. Разные стадии цивилизационного развития народов страны. Общие черты развития национальных районов России. Формирование национальной политики правительства: уважение национальных особенностей народов, представление полной свободы для их вероисповедания, установление определенных налоговых льгот для местного населения по сравнению с русскими переселенцами, освобождение от ряда повинностей.</w:t>
      </w:r>
    </w:p>
    <w:p w:rsidR="003B567B" w:rsidRPr="00DE21CF" w:rsidRDefault="003B567B" w:rsidP="003B567B">
      <w:pPr>
        <w:shd w:val="clear" w:color="auto" w:fill="FFFFFF"/>
        <w:jc w:val="both"/>
        <w:rPr>
          <w:color w:val="000000"/>
        </w:rPr>
      </w:pPr>
      <w:r w:rsidRPr="00DE21CF">
        <w:rPr>
          <w:iCs/>
          <w:color w:val="000000"/>
        </w:rPr>
        <w:t>   Внешняя политика России.</w:t>
      </w:r>
    </w:p>
    <w:p w:rsidR="003B567B" w:rsidRPr="00DF4B78" w:rsidRDefault="003B567B" w:rsidP="003B567B">
      <w:pPr>
        <w:shd w:val="clear" w:color="auto" w:fill="FFFFFF"/>
        <w:ind w:right="522" w:firstLine="192"/>
        <w:jc w:val="both"/>
        <w:rPr>
          <w:color w:val="000000"/>
        </w:rPr>
      </w:pPr>
      <w:r w:rsidRPr="00DF4B78">
        <w:rPr>
          <w:color w:val="000000"/>
        </w:rPr>
        <w:t>"Проблемы внешней политики России: борьба с Польско-Литовским государством за древние русские земли, обеспечение выхода к Балтийскому морю, выход к Черному морю и пути их решения.</w:t>
      </w:r>
    </w:p>
    <w:p w:rsidR="003B567B" w:rsidRPr="00DF4B78" w:rsidRDefault="003B567B" w:rsidP="003B567B">
      <w:pPr>
        <w:shd w:val="clear" w:color="auto" w:fill="FFFFFF"/>
        <w:ind w:right="526" w:firstLine="292"/>
        <w:jc w:val="both"/>
        <w:rPr>
          <w:color w:val="000000"/>
        </w:rPr>
      </w:pPr>
      <w:r w:rsidRPr="00DF4B78">
        <w:rPr>
          <w:color w:val="000000"/>
        </w:rPr>
        <w:t>Русско-турецкие войны. А.В. Суворов. Г.А.</w:t>
      </w:r>
      <w:r>
        <w:rPr>
          <w:color w:val="000000"/>
        </w:rPr>
        <w:t xml:space="preserve"> Потемкин. Ф.Ф. Ушаков. Освоение</w:t>
      </w:r>
      <w:r w:rsidRPr="00DF4B78">
        <w:rPr>
          <w:color w:val="000000"/>
        </w:rPr>
        <w:t xml:space="preserve"> </w:t>
      </w:r>
      <w:proofErr w:type="spellStart"/>
      <w:r w:rsidRPr="00DF4B78">
        <w:rPr>
          <w:color w:val="000000"/>
        </w:rPr>
        <w:t>Новороссии</w:t>
      </w:r>
      <w:proofErr w:type="spellEnd"/>
      <w:r w:rsidRPr="00DF4B78">
        <w:rPr>
          <w:color w:val="000000"/>
        </w:rPr>
        <w:t xml:space="preserve"> и Крыма.</w:t>
      </w:r>
      <w:r>
        <w:rPr>
          <w:color w:val="000000"/>
        </w:rPr>
        <w:t xml:space="preserve"> </w:t>
      </w:r>
      <w:r w:rsidRPr="00DF4B78">
        <w:rPr>
          <w:color w:val="000000"/>
        </w:rPr>
        <w:t>Разделы Польши.        </w:t>
      </w:r>
    </w:p>
    <w:p w:rsidR="003B567B" w:rsidRPr="00DF4B78" w:rsidRDefault="003B567B" w:rsidP="003B567B">
      <w:pPr>
        <w:shd w:val="clear" w:color="auto" w:fill="FFFFFF"/>
        <w:jc w:val="both"/>
        <w:rPr>
          <w:color w:val="000000"/>
        </w:rPr>
      </w:pPr>
      <w:r w:rsidRPr="00DE21CF">
        <w:rPr>
          <w:iCs/>
          <w:color w:val="000000"/>
        </w:rPr>
        <w:t>Культура и быт россиян во второй половине XVIII.</w:t>
      </w:r>
      <w:r w:rsidRPr="00DF4B78">
        <w:rPr>
          <w:i/>
          <w:iCs/>
          <w:color w:val="000000"/>
        </w:rPr>
        <w:t> </w:t>
      </w:r>
      <w:r w:rsidRPr="00DF4B78">
        <w:rPr>
          <w:color w:val="000000"/>
        </w:rPr>
        <w:t>Особенности российской культуры. Взаимопроникновение достижений русской культуры былых времен и новых культурных веяний. Влияние культуры на формирование российского общества, пробуждение национального самосознания. Интернациональный характер новых культурных ценностей в условиях многонациональной России. Влияние иностранцев на становление российской цивилизации.</w:t>
      </w:r>
    </w:p>
    <w:p w:rsidR="003B567B" w:rsidRPr="00DF4B78" w:rsidRDefault="003B567B" w:rsidP="003B567B">
      <w:pPr>
        <w:shd w:val="clear" w:color="auto" w:fill="FFFFFF"/>
        <w:ind w:right="516" w:firstLine="298"/>
        <w:jc w:val="both"/>
        <w:rPr>
          <w:color w:val="000000"/>
        </w:rPr>
      </w:pPr>
      <w:r w:rsidRPr="00DE21CF">
        <w:rPr>
          <w:iCs/>
          <w:color w:val="000000"/>
        </w:rPr>
        <w:lastRenderedPageBreak/>
        <w:t>Образование и просвещение народа.</w:t>
      </w:r>
      <w:r w:rsidRPr="00DF4B78">
        <w:rPr>
          <w:i/>
          <w:iCs/>
          <w:color w:val="000000"/>
        </w:rPr>
        <w:t> </w:t>
      </w:r>
      <w:r w:rsidRPr="00DF4B78">
        <w:rPr>
          <w:color w:val="000000"/>
        </w:rPr>
        <w:t>Сеть общеобразовательных школ. Введение системы народного образования в 1780-е гг. Московский университет. М.В. Ломоносов. Наука. Техническая мысль. И.И. Ползунов. Научные экспедиции.</w:t>
      </w:r>
    </w:p>
    <w:p w:rsidR="003B567B" w:rsidRPr="00DF4B78" w:rsidRDefault="003B567B" w:rsidP="003B567B">
      <w:pPr>
        <w:shd w:val="clear" w:color="auto" w:fill="FFFFFF"/>
        <w:ind w:right="512" w:firstLine="268"/>
        <w:jc w:val="both"/>
        <w:rPr>
          <w:color w:val="000000"/>
        </w:rPr>
      </w:pPr>
      <w:r w:rsidRPr="00DE21CF">
        <w:rPr>
          <w:iCs/>
          <w:color w:val="000000"/>
        </w:rPr>
        <w:t>Литература и искусство</w:t>
      </w:r>
      <w:r w:rsidRPr="00DF4B78">
        <w:rPr>
          <w:i/>
          <w:iCs/>
          <w:color w:val="000000"/>
        </w:rPr>
        <w:t>. </w:t>
      </w:r>
      <w:r w:rsidRPr="00DF4B78">
        <w:rPr>
          <w:color w:val="000000"/>
        </w:rPr>
        <w:t>Все более светский характер литературы. Формирование русского литературного языка. Классицизм. Г.Р. Державин. Понятие реализма в искусстве. Д.И. Фонвизин. Барокко и классицизм в архитектуре. В.И. Баженов. М.Ф. Казаков. В.В. Растрелли.</w:t>
      </w:r>
    </w:p>
    <w:p w:rsidR="003B567B" w:rsidRPr="00DF4B78" w:rsidRDefault="003B567B" w:rsidP="003B567B">
      <w:pPr>
        <w:shd w:val="clear" w:color="auto" w:fill="FFFFFF"/>
        <w:ind w:right="526" w:firstLine="284"/>
        <w:jc w:val="both"/>
        <w:rPr>
          <w:color w:val="000000"/>
        </w:rPr>
      </w:pPr>
      <w:r w:rsidRPr="00DF4B78">
        <w:rPr>
          <w:color w:val="000000"/>
        </w:rPr>
        <w:t>Переход от условности иконописи к реалистическим полотнам в живописи. А.П. Антропов. Ф.С. Рокотов. Скульптура. Э. М. Фальконе. Ф.И. Шубин.</w:t>
      </w:r>
    </w:p>
    <w:p w:rsidR="003B567B" w:rsidRPr="00DF4B78" w:rsidRDefault="003B567B" w:rsidP="003B567B">
      <w:pPr>
        <w:shd w:val="clear" w:color="auto" w:fill="FFFFFF"/>
        <w:ind w:right="512" w:firstLine="302"/>
        <w:jc w:val="both"/>
        <w:rPr>
          <w:color w:val="000000"/>
        </w:rPr>
      </w:pPr>
      <w:r w:rsidRPr="00DF4B78">
        <w:rPr>
          <w:color w:val="000000"/>
        </w:rPr>
        <w:t xml:space="preserve">Появление профессионального драматического театра. Ф.Г. Волков. Музыкальное искусство. Д.С. </w:t>
      </w:r>
      <w:proofErr w:type="spellStart"/>
      <w:r w:rsidRPr="00DF4B78">
        <w:rPr>
          <w:color w:val="000000"/>
        </w:rPr>
        <w:t>Бортнянский</w:t>
      </w:r>
      <w:proofErr w:type="spellEnd"/>
      <w:r w:rsidRPr="00DF4B78">
        <w:rPr>
          <w:color w:val="000000"/>
        </w:rPr>
        <w:t>.</w:t>
      </w:r>
    </w:p>
    <w:p w:rsidR="003B567B" w:rsidRPr="00DF4B78" w:rsidRDefault="003B567B" w:rsidP="003B567B">
      <w:pPr>
        <w:shd w:val="clear" w:color="auto" w:fill="FFFFFF"/>
        <w:jc w:val="both"/>
        <w:rPr>
          <w:color w:val="000000"/>
        </w:rPr>
      </w:pPr>
      <w:r w:rsidRPr="00DF4B78">
        <w:rPr>
          <w:color w:val="000000"/>
        </w:rPr>
        <w:t>Новое в быту россиян XVIII в.</w:t>
      </w:r>
    </w:p>
    <w:p w:rsidR="003B567B" w:rsidRPr="00DE21CF" w:rsidRDefault="003B567B" w:rsidP="003B567B">
      <w:pPr>
        <w:shd w:val="clear" w:color="auto" w:fill="FFFFFF"/>
        <w:ind w:right="1348" w:firstLine="1762"/>
        <w:jc w:val="both"/>
        <w:rPr>
          <w:color w:val="000000"/>
          <w:sz w:val="22"/>
          <w:szCs w:val="22"/>
        </w:rPr>
      </w:pPr>
      <w:r w:rsidRPr="00DE21CF">
        <w:rPr>
          <w:b/>
          <w:bCs/>
          <w:color w:val="000000"/>
          <w:sz w:val="22"/>
          <w:szCs w:val="22"/>
        </w:rPr>
        <w:t>Раздел 6. РОССИЯ В XIX СТОЛЕТИИ (8 часов)</w:t>
      </w:r>
    </w:p>
    <w:p w:rsidR="003B567B" w:rsidRPr="00DE21CF" w:rsidRDefault="003B567B" w:rsidP="003B567B">
      <w:pPr>
        <w:shd w:val="clear" w:color="auto" w:fill="FFFFFF"/>
        <w:ind w:right="2436"/>
        <w:jc w:val="both"/>
        <w:rPr>
          <w:color w:val="000000"/>
        </w:rPr>
      </w:pPr>
      <w:r w:rsidRPr="00DE21CF">
        <w:rPr>
          <w:b/>
          <w:bCs/>
          <w:color w:val="000000"/>
        </w:rPr>
        <w:t>Тема 17. Россия в первой четверти XIX в.</w:t>
      </w:r>
    </w:p>
    <w:p w:rsidR="003B567B" w:rsidRPr="00DF4B78" w:rsidRDefault="003B567B" w:rsidP="003B567B">
      <w:pPr>
        <w:shd w:val="clear" w:color="auto" w:fill="FFFFFF"/>
        <w:ind w:firstLine="278"/>
        <w:jc w:val="both"/>
        <w:rPr>
          <w:color w:val="000000"/>
        </w:rPr>
      </w:pPr>
      <w:r w:rsidRPr="00DE21CF">
        <w:rPr>
          <w:iCs/>
          <w:color w:val="000000"/>
        </w:rPr>
        <w:t>Россия на рубеже веков</w:t>
      </w:r>
      <w:r w:rsidRPr="00DF4B78">
        <w:rPr>
          <w:i/>
          <w:iCs/>
          <w:color w:val="000000"/>
        </w:rPr>
        <w:t>: </w:t>
      </w:r>
      <w:r w:rsidRPr="00DF4B78">
        <w:rPr>
          <w:color w:val="000000"/>
        </w:rPr>
        <w:t>территория, население, экономическое развитие. Российское государство. Российская бюрократия. Сословный строй. Крепостная система. Роль российских городов в жизни страны. Место России в мире.  </w:t>
      </w:r>
    </w:p>
    <w:p w:rsidR="003B567B" w:rsidRPr="00DF4B78" w:rsidRDefault="003B567B" w:rsidP="003B567B">
      <w:pPr>
        <w:shd w:val="clear" w:color="auto" w:fill="FFFFFF"/>
        <w:ind w:firstLine="278"/>
        <w:jc w:val="both"/>
        <w:rPr>
          <w:color w:val="000000"/>
        </w:rPr>
      </w:pPr>
      <w:r w:rsidRPr="00DE21CF">
        <w:rPr>
          <w:iCs/>
          <w:color w:val="000000"/>
        </w:rPr>
        <w:t>Первые годы правления Александра I.</w:t>
      </w:r>
      <w:r w:rsidRPr="00DF4B78">
        <w:rPr>
          <w:i/>
          <w:iCs/>
          <w:color w:val="000000"/>
        </w:rPr>
        <w:t> </w:t>
      </w:r>
      <w:r w:rsidRPr="00DF4B78">
        <w:rPr>
          <w:color w:val="000000"/>
        </w:rPr>
        <w:t xml:space="preserve">Реформаторские шаги императора в начале правления </w:t>
      </w:r>
      <w:proofErr w:type="gramStart"/>
      <w:r w:rsidRPr="00DF4B78">
        <w:rPr>
          <w:color w:val="000000"/>
        </w:rPr>
        <w:t>:н</w:t>
      </w:r>
      <w:proofErr w:type="gramEnd"/>
      <w:r w:rsidRPr="00DF4B78">
        <w:rPr>
          <w:color w:val="000000"/>
        </w:rPr>
        <w:t>екоторая либерализация русской жизни, ликвидация Тайной канцелярии,     указы  о  праве  покупки  земель  купцами,   мещанами, государственными   крестьянами      и      крестьянами, вышедшими из крепостной зависимости. Указ о вольных хлебопашцах. Прекращение практики раздачи государственных крестьян в частную собственность.</w:t>
      </w:r>
    </w:p>
    <w:p w:rsidR="003B567B" w:rsidRPr="00DF4B78" w:rsidRDefault="003B567B" w:rsidP="003B567B">
      <w:pPr>
        <w:shd w:val="clear" w:color="auto" w:fill="FFFFFF"/>
        <w:jc w:val="both"/>
        <w:rPr>
          <w:color w:val="000000"/>
        </w:rPr>
      </w:pPr>
      <w:r w:rsidRPr="00DF4B78">
        <w:rPr>
          <w:color w:val="000000"/>
        </w:rPr>
        <w:t>Изменения в области образования.</w:t>
      </w:r>
    </w:p>
    <w:p w:rsidR="003B567B" w:rsidRPr="00DF4B78" w:rsidRDefault="003B567B" w:rsidP="003B567B">
      <w:pPr>
        <w:shd w:val="clear" w:color="auto" w:fill="FFFFFF"/>
        <w:ind w:firstLine="288"/>
        <w:jc w:val="both"/>
        <w:rPr>
          <w:color w:val="000000"/>
        </w:rPr>
      </w:pPr>
      <w:r w:rsidRPr="00DF4B78">
        <w:rPr>
          <w:color w:val="000000"/>
        </w:rPr>
        <w:t>Негласный комитет. Учреждение министе</w:t>
      </w:r>
      <w:proofErr w:type="gramStart"/>
      <w:r w:rsidRPr="00DF4B78">
        <w:rPr>
          <w:color w:val="000000"/>
        </w:rPr>
        <w:t>рств с с</w:t>
      </w:r>
      <w:proofErr w:type="gramEnd"/>
      <w:r w:rsidRPr="00DF4B78">
        <w:rPr>
          <w:color w:val="000000"/>
        </w:rPr>
        <w:t>истемой единоначалия. М.М. Сперанский и его проекты.</w:t>
      </w:r>
    </w:p>
    <w:p w:rsidR="003B567B" w:rsidRPr="00DF4B78" w:rsidRDefault="003B567B" w:rsidP="003B567B">
      <w:pPr>
        <w:shd w:val="clear" w:color="auto" w:fill="FFFFFF"/>
        <w:ind w:firstLine="288"/>
        <w:jc w:val="both"/>
        <w:rPr>
          <w:color w:val="000000"/>
        </w:rPr>
      </w:pPr>
      <w:r w:rsidRPr="00DE21CF">
        <w:rPr>
          <w:iCs/>
          <w:color w:val="000000"/>
        </w:rPr>
        <w:t>Внешняя политика России.</w:t>
      </w:r>
      <w:r w:rsidRPr="00DF4B78">
        <w:rPr>
          <w:i/>
          <w:iCs/>
          <w:color w:val="000000"/>
        </w:rPr>
        <w:t> </w:t>
      </w:r>
      <w:r w:rsidRPr="00DF4B78">
        <w:rPr>
          <w:color w:val="000000"/>
        </w:rPr>
        <w:t>Вступление России в антифранцузскую</w:t>
      </w:r>
      <w:r>
        <w:rPr>
          <w:color w:val="000000"/>
        </w:rPr>
        <w:t xml:space="preserve"> коалицию</w:t>
      </w:r>
      <w:r w:rsidRPr="00DF4B78">
        <w:rPr>
          <w:color w:val="000000"/>
        </w:rPr>
        <w:t xml:space="preserve">        при Аустерлице. Влияние поражения русско-австрийской армии на соотношение сил в Европе. Русско-турецкая война 1806—1812 гг. Новая антифранцузская коалиция. </w:t>
      </w:r>
      <w:proofErr w:type="spellStart"/>
      <w:r w:rsidRPr="00DF4B78">
        <w:rPr>
          <w:color w:val="000000"/>
        </w:rPr>
        <w:t>Тильзитский</w:t>
      </w:r>
      <w:proofErr w:type="spellEnd"/>
      <w:r w:rsidRPr="00DF4B78">
        <w:rPr>
          <w:color w:val="000000"/>
        </w:rPr>
        <w:t xml:space="preserve"> мир. Война России со Швецией. Включение Финляндии в состав России. Войны с Ираном и Турцией. Включение в состав России Закавказья и Молдавии.</w:t>
      </w:r>
    </w:p>
    <w:p w:rsidR="003B567B" w:rsidRPr="00DF4B78" w:rsidRDefault="003B567B" w:rsidP="003B567B">
      <w:pPr>
        <w:shd w:val="clear" w:color="auto" w:fill="FFFFFF"/>
        <w:jc w:val="both"/>
        <w:rPr>
          <w:color w:val="000000"/>
        </w:rPr>
      </w:pPr>
      <w:r w:rsidRPr="00DE21CF">
        <w:rPr>
          <w:iCs/>
          <w:color w:val="000000"/>
        </w:rPr>
        <w:t>Отечественная война 1812 г.</w:t>
      </w:r>
      <w:r w:rsidRPr="00DF4B78">
        <w:rPr>
          <w:i/>
          <w:iCs/>
          <w:color w:val="000000"/>
        </w:rPr>
        <w:t> </w:t>
      </w:r>
      <w:r w:rsidRPr="00DF4B78">
        <w:rPr>
          <w:color w:val="000000"/>
        </w:rPr>
        <w:t xml:space="preserve">Вторжение войск Наполеона в Россию. Соотношение сил. Планы сторон. Этапы войны. Российские полководцы М.И. Кутузов, М.Б. Барклай-де-Толли, П.И. Багратион, А.П. Ермолов, Н.Н. Раевский, М.А. Милорадович, П.А. Коновницын, Д.С. Дохтуров, М.И. Платов. Смоленское сражение. Бородинская битва. Вступление Наполеона в Москву. Пожар Москвы. Значение </w:t>
      </w:r>
      <w:proofErr w:type="spellStart"/>
      <w:r w:rsidRPr="00DF4B78">
        <w:rPr>
          <w:color w:val="000000"/>
        </w:rPr>
        <w:t>Тарутинского</w:t>
      </w:r>
      <w:proofErr w:type="spellEnd"/>
      <w:r w:rsidRPr="00DF4B78">
        <w:rPr>
          <w:color w:val="000000"/>
        </w:rPr>
        <w:t xml:space="preserve"> маневра. Народная война. Партизанское движение. Контрнаступление русской армии. Изгнание войск Наполеона из России.</w:t>
      </w:r>
    </w:p>
    <w:p w:rsidR="003B567B" w:rsidRPr="00DF4B78" w:rsidRDefault="003B567B" w:rsidP="003B567B">
      <w:pPr>
        <w:shd w:val="clear" w:color="auto" w:fill="FFFFFF"/>
        <w:ind w:right="300" w:firstLine="284"/>
        <w:jc w:val="both"/>
        <w:rPr>
          <w:color w:val="000000"/>
        </w:rPr>
      </w:pPr>
      <w:r w:rsidRPr="00DE21CF">
        <w:rPr>
          <w:iCs/>
          <w:color w:val="000000"/>
        </w:rPr>
        <w:t>Заграничный поход русской армии</w:t>
      </w:r>
      <w:r w:rsidRPr="00DF4B78">
        <w:rPr>
          <w:i/>
          <w:iCs/>
          <w:color w:val="000000"/>
        </w:rPr>
        <w:t>. </w:t>
      </w:r>
      <w:r w:rsidRPr="00DF4B78">
        <w:rPr>
          <w:color w:val="000000"/>
        </w:rPr>
        <w:t>Венский конгресс. Священный союз, роль России в нем.</w:t>
      </w:r>
    </w:p>
    <w:p w:rsidR="003B567B" w:rsidRPr="00DF4B78" w:rsidRDefault="003B567B" w:rsidP="003B567B">
      <w:pPr>
        <w:shd w:val="clear" w:color="auto" w:fill="FFFFFF"/>
        <w:ind w:right="276" w:firstLine="260"/>
        <w:jc w:val="both"/>
        <w:rPr>
          <w:color w:val="000000"/>
        </w:rPr>
      </w:pPr>
      <w:r w:rsidRPr="00DE21CF">
        <w:rPr>
          <w:iCs/>
          <w:color w:val="000000"/>
        </w:rPr>
        <w:t>Жизнь России в послевоенный период.</w:t>
      </w:r>
      <w:r w:rsidRPr="00DF4B78">
        <w:rPr>
          <w:i/>
          <w:iCs/>
          <w:color w:val="000000"/>
        </w:rPr>
        <w:t> </w:t>
      </w:r>
      <w:r w:rsidRPr="00DF4B78">
        <w:rPr>
          <w:color w:val="000000"/>
        </w:rPr>
        <w:t>Эмоциональный подъем в русском обществе под воздействием победы в Отечественной войне. Сохранение крепостного права, "абсолютистского режима, самодержавия, отстраненности народа от решения судеб страны. Возникшие надежды на существенные перемены и инертность русской жизни. Положение народных масс, армии. Восстание Семеновского полка. Военные поселения. А.А. Аракчеев. Спор о личности А.А. Аракчеева в историографии. Внутренняя политика правительства: ужесточение мер направленных на пресечение крестьянских побегов от помещиков, создание проекта освобождения крестьян от крепостного права и проекта Конституции России. Н.Н. Новосильцев.</w:t>
      </w:r>
    </w:p>
    <w:p w:rsidR="003B567B" w:rsidRPr="00DF4B78" w:rsidRDefault="003B567B" w:rsidP="003B567B">
      <w:pPr>
        <w:shd w:val="clear" w:color="auto" w:fill="FFFFFF"/>
        <w:ind w:firstLine="292"/>
        <w:jc w:val="both"/>
        <w:rPr>
          <w:color w:val="000000"/>
        </w:rPr>
      </w:pPr>
      <w:r w:rsidRPr="00DF4B78">
        <w:rPr>
          <w:color w:val="000000"/>
        </w:rPr>
        <w:t>Создание выборной представительной власти в Финляндии. Конституционная реформа в Польше.</w:t>
      </w:r>
    </w:p>
    <w:p w:rsidR="003B567B" w:rsidRPr="00DF4B78" w:rsidRDefault="003B567B" w:rsidP="003B567B">
      <w:pPr>
        <w:shd w:val="clear" w:color="auto" w:fill="FFFFFF"/>
        <w:ind w:firstLine="292"/>
        <w:jc w:val="both"/>
        <w:rPr>
          <w:color w:val="000000"/>
        </w:rPr>
      </w:pPr>
      <w:r w:rsidRPr="00DE21CF">
        <w:rPr>
          <w:iCs/>
          <w:color w:val="000000"/>
        </w:rPr>
        <w:t> Движение декабристов,</w:t>
      </w:r>
      <w:r w:rsidRPr="00DF4B78">
        <w:rPr>
          <w:i/>
          <w:iCs/>
          <w:color w:val="000000"/>
        </w:rPr>
        <w:t xml:space="preserve"> п</w:t>
      </w:r>
      <w:r w:rsidRPr="00DF4B78">
        <w:rPr>
          <w:color w:val="000000"/>
        </w:rPr>
        <w:t>редпосылки движения. Отличия движения декабристов от всех предшествовавших ему выступлений против власти в России. Состав тайных организаций. Программные установки декабристов. «Конституция» Н.М. Муравьева. «</w:t>
      </w:r>
      <w:proofErr w:type="gramStart"/>
      <w:r w:rsidRPr="00DF4B78">
        <w:rPr>
          <w:color w:val="000000"/>
        </w:rPr>
        <w:t>Русская</w:t>
      </w:r>
      <w:proofErr w:type="gramEnd"/>
      <w:r w:rsidRPr="00DF4B78">
        <w:rPr>
          <w:color w:val="000000"/>
        </w:rPr>
        <w:t xml:space="preserve"> правда» П.И. Пестеля. События 14 декабря 1825 г. Причины поражения декабристов. Влияние движения декабристов на русское общество.</w:t>
      </w:r>
    </w:p>
    <w:p w:rsidR="003B567B" w:rsidRPr="00DF4B78" w:rsidRDefault="003B567B" w:rsidP="003B567B">
      <w:pPr>
        <w:shd w:val="clear" w:color="auto" w:fill="FFFFFF"/>
        <w:jc w:val="both"/>
        <w:rPr>
          <w:color w:val="000000"/>
        </w:rPr>
      </w:pPr>
      <w:r w:rsidRPr="00DF4B78">
        <w:rPr>
          <w:b/>
          <w:bCs/>
          <w:color w:val="000000"/>
        </w:rPr>
        <w:t>Тема 18. Российская империя при Николае I</w:t>
      </w:r>
    </w:p>
    <w:p w:rsidR="003B567B" w:rsidRPr="00DF4B78" w:rsidRDefault="003B567B" w:rsidP="003B567B">
      <w:pPr>
        <w:shd w:val="clear" w:color="auto" w:fill="FFFFFF"/>
        <w:ind w:hanging="216"/>
        <w:jc w:val="both"/>
        <w:rPr>
          <w:color w:val="000000"/>
        </w:rPr>
      </w:pPr>
      <w:r w:rsidRPr="00DE21CF">
        <w:rPr>
          <w:iCs/>
          <w:color w:val="000000"/>
        </w:rPr>
        <w:t> Внутренняя политика Николая I.</w:t>
      </w:r>
      <w:r w:rsidRPr="00DF4B78">
        <w:rPr>
          <w:i/>
          <w:iCs/>
          <w:color w:val="000000"/>
        </w:rPr>
        <w:t> </w:t>
      </w:r>
      <w:r w:rsidRPr="00DF4B78">
        <w:rPr>
          <w:color w:val="000000"/>
        </w:rPr>
        <w:t xml:space="preserve">Личность императора Николая Павловича. Преобразования в государственном управлении: образование новых министерств, создание Третьего отделения Собственной Его Величества Канцелярии. Кодификация законодательства. Денежная реформа Е.Ф. </w:t>
      </w:r>
      <w:proofErr w:type="spellStart"/>
      <w:r w:rsidRPr="00DF4B78">
        <w:rPr>
          <w:color w:val="000000"/>
        </w:rPr>
        <w:t>Канкрина</w:t>
      </w:r>
      <w:proofErr w:type="spellEnd"/>
      <w:r w:rsidRPr="00DF4B78">
        <w:rPr>
          <w:color w:val="000000"/>
        </w:rPr>
        <w:t>.</w:t>
      </w:r>
    </w:p>
    <w:p w:rsidR="003B567B" w:rsidRPr="00DF4B78" w:rsidRDefault="003B567B" w:rsidP="003B567B">
      <w:pPr>
        <w:shd w:val="clear" w:color="auto" w:fill="FFFFFF"/>
        <w:ind w:right="292" w:firstLine="298"/>
        <w:jc w:val="both"/>
        <w:rPr>
          <w:color w:val="000000"/>
        </w:rPr>
      </w:pPr>
      <w:r w:rsidRPr="00DF4B78">
        <w:rPr>
          <w:color w:val="000000"/>
        </w:rPr>
        <w:lastRenderedPageBreak/>
        <w:t>Крестьянский вопрос. Закон об обязательных крестьянах. Министерство государственных имуществ. П.Д. Киселев.</w:t>
      </w:r>
    </w:p>
    <w:p w:rsidR="003B567B" w:rsidRPr="00DF4B78" w:rsidRDefault="003B567B" w:rsidP="003B567B">
      <w:pPr>
        <w:shd w:val="clear" w:color="auto" w:fill="FFFFFF"/>
        <w:ind w:right="296" w:firstLine="278"/>
        <w:jc w:val="both"/>
        <w:rPr>
          <w:color w:val="000000"/>
        </w:rPr>
      </w:pPr>
      <w:r w:rsidRPr="00DE21CF">
        <w:rPr>
          <w:iCs/>
          <w:color w:val="000000"/>
        </w:rPr>
        <w:t>На страже империи.</w:t>
      </w:r>
      <w:r w:rsidRPr="00DF4B78">
        <w:rPr>
          <w:i/>
          <w:iCs/>
          <w:color w:val="000000"/>
        </w:rPr>
        <w:t> </w:t>
      </w:r>
      <w:r w:rsidRPr="00DF4B78">
        <w:rPr>
          <w:color w:val="000000"/>
        </w:rPr>
        <w:t xml:space="preserve">А.Х. </w:t>
      </w:r>
      <w:proofErr w:type="spellStart"/>
      <w:r w:rsidRPr="00DF4B78">
        <w:rPr>
          <w:color w:val="000000"/>
        </w:rPr>
        <w:t>Бенкендорф</w:t>
      </w:r>
      <w:proofErr w:type="spellEnd"/>
      <w:r w:rsidRPr="00DF4B78">
        <w:rPr>
          <w:color w:val="000000"/>
        </w:rPr>
        <w:t>. С.С. Уваров. Теория официальной народности.  </w:t>
      </w:r>
    </w:p>
    <w:p w:rsidR="003B567B" w:rsidRPr="00DF4B78" w:rsidRDefault="003B567B" w:rsidP="003B567B">
      <w:pPr>
        <w:shd w:val="clear" w:color="auto" w:fill="FFFFFF"/>
        <w:ind w:right="296" w:firstLine="278"/>
        <w:jc w:val="both"/>
        <w:rPr>
          <w:color w:val="000000"/>
        </w:rPr>
      </w:pPr>
      <w:r w:rsidRPr="00DE21CF">
        <w:rPr>
          <w:iCs/>
          <w:color w:val="000000"/>
        </w:rPr>
        <w:t> Внешняя политика Николая I</w:t>
      </w:r>
      <w:r w:rsidRPr="00DF4B78">
        <w:rPr>
          <w:i/>
          <w:iCs/>
          <w:color w:val="000000"/>
        </w:rPr>
        <w:t> </w:t>
      </w:r>
      <w:r w:rsidRPr="00DF4B78">
        <w:rPr>
          <w:color w:val="000000"/>
        </w:rPr>
        <w:t> Польское восстание. Участие русской армии в подавлении венгерской революции 1848—1849 гг. Политика России на Кавказе. Кавказская война. Имам Шамиль. Сущность «восточного вопроса».</w:t>
      </w:r>
      <w:r w:rsidRPr="00DF4B78">
        <w:rPr>
          <w:color w:val="000000"/>
        </w:rPr>
        <w:br/>
        <w:t>Войны с Персией и Турцией. Крымская война. Ход боевых действий. Оборона Севастополя. В.А. Корнилов. П.С. Нахимов. Итоги Крымской войны.        </w:t>
      </w:r>
    </w:p>
    <w:p w:rsidR="003B567B" w:rsidRPr="00DF4B78" w:rsidRDefault="003B567B" w:rsidP="003B567B">
      <w:pPr>
        <w:shd w:val="clear" w:color="auto" w:fill="FFFFFF"/>
        <w:ind w:right="296" w:firstLine="278"/>
        <w:jc w:val="both"/>
        <w:rPr>
          <w:color w:val="000000"/>
        </w:rPr>
      </w:pPr>
      <w:r w:rsidRPr="00DF4B78">
        <w:rPr>
          <w:i/>
          <w:iCs/>
          <w:color w:val="000000"/>
        </w:rPr>
        <w:t> </w:t>
      </w:r>
      <w:r w:rsidRPr="00DE21CF">
        <w:rPr>
          <w:iCs/>
          <w:color w:val="000000"/>
        </w:rPr>
        <w:t>Общественная и духовная жизнь России.</w:t>
      </w:r>
      <w:r w:rsidRPr="00DF4B78">
        <w:rPr>
          <w:i/>
          <w:iCs/>
          <w:color w:val="000000"/>
        </w:rPr>
        <w:t> </w:t>
      </w:r>
      <w:r w:rsidRPr="00DF4B78">
        <w:rPr>
          <w:color w:val="000000"/>
        </w:rPr>
        <w:t xml:space="preserve">Славянофилы и западники.         Киреевские, братья И.С. и К.С. Аксаковы, Ю.Ф. Самарин. В.П. Боткин, И.С. Тургенев, Т.Н. Грановский, Б.Н. Чичерин, К.Д. </w:t>
      </w:r>
      <w:proofErr w:type="spellStart"/>
      <w:r w:rsidRPr="00DF4B78">
        <w:rPr>
          <w:color w:val="000000"/>
        </w:rPr>
        <w:t>Кавелин</w:t>
      </w:r>
      <w:proofErr w:type="spellEnd"/>
      <w:r w:rsidRPr="00DF4B78">
        <w:rPr>
          <w:color w:val="000000"/>
        </w:rPr>
        <w:t>. Русская Православная Церковь. Преподобный Серафим Саровский и митрополит московский Филарет. Русский утопический социализм. В.Г. Белинский, А.И. Герцен, Н.Г. Чернышевский.</w:t>
      </w:r>
    </w:p>
    <w:p w:rsidR="003B567B" w:rsidRPr="00DF4B78" w:rsidRDefault="003B567B" w:rsidP="003B567B">
      <w:pPr>
        <w:shd w:val="clear" w:color="auto" w:fill="FFFFFF"/>
        <w:jc w:val="both"/>
        <w:rPr>
          <w:color w:val="000000"/>
        </w:rPr>
      </w:pPr>
      <w:r w:rsidRPr="00DF4B78">
        <w:rPr>
          <w:b/>
          <w:bCs/>
          <w:color w:val="000000"/>
        </w:rPr>
        <w:t>Тема 19. Россия в 1860 — 1870-е гг.</w:t>
      </w:r>
    </w:p>
    <w:p w:rsidR="003B567B" w:rsidRPr="00DF4B78" w:rsidRDefault="003B567B" w:rsidP="003B567B">
      <w:pPr>
        <w:shd w:val="clear" w:color="auto" w:fill="FFFFFF"/>
        <w:ind w:right="330" w:firstLine="292"/>
        <w:jc w:val="both"/>
        <w:rPr>
          <w:color w:val="000000"/>
        </w:rPr>
      </w:pPr>
      <w:r w:rsidRPr="00DE21CF">
        <w:rPr>
          <w:iCs/>
          <w:color w:val="000000"/>
        </w:rPr>
        <w:t>Реформы Александра II</w:t>
      </w:r>
      <w:r w:rsidRPr="00DF4B78">
        <w:rPr>
          <w:i/>
          <w:iCs/>
          <w:color w:val="000000"/>
        </w:rPr>
        <w:t>. </w:t>
      </w:r>
      <w:r w:rsidRPr="00DF4B78">
        <w:rPr>
          <w:color w:val="000000"/>
        </w:rPr>
        <w:t>Личность императора. Необходимость реформ. Нарастающее отставание России от ведущих стран мира. Обострение социально-экономической и общественно-политической ситуации в России после поражения в Крымской войне.</w:t>
      </w:r>
    </w:p>
    <w:p w:rsidR="003B567B" w:rsidRPr="00DF4B78" w:rsidRDefault="003B567B" w:rsidP="003B567B">
      <w:pPr>
        <w:shd w:val="clear" w:color="auto" w:fill="FFFFFF"/>
        <w:ind w:right="340" w:firstLine="284"/>
        <w:jc w:val="both"/>
        <w:rPr>
          <w:color w:val="000000"/>
        </w:rPr>
      </w:pPr>
      <w:r w:rsidRPr="00DF4B78">
        <w:rPr>
          <w:color w:val="000000"/>
        </w:rPr>
        <w:t xml:space="preserve">Отмена крепостного права. Проекты отмены крепостного права. Манифест 19 февраля 1861 г. Личное освобождение крестьян. </w:t>
      </w:r>
      <w:proofErr w:type="spellStart"/>
      <w:r w:rsidRPr="00DF4B78">
        <w:rPr>
          <w:color w:val="000000"/>
        </w:rPr>
        <w:t>Временнообязанные</w:t>
      </w:r>
      <w:proofErr w:type="spellEnd"/>
      <w:r w:rsidRPr="00DF4B78">
        <w:rPr>
          <w:color w:val="000000"/>
        </w:rPr>
        <w:t>. Отрезки. Выкупные операции и выкупные платежи. Реакция крестьян на реформу. Дискуссии современников о значении реформы. Реформа в освещении историографии.</w:t>
      </w:r>
    </w:p>
    <w:p w:rsidR="003B567B" w:rsidRPr="00DF4B78" w:rsidRDefault="003B567B" w:rsidP="003B567B">
      <w:pPr>
        <w:shd w:val="clear" w:color="auto" w:fill="FFFFFF"/>
        <w:jc w:val="both"/>
        <w:rPr>
          <w:color w:val="000000"/>
        </w:rPr>
      </w:pPr>
      <w:r w:rsidRPr="00DF4B78">
        <w:rPr>
          <w:color w:val="000000"/>
        </w:rPr>
        <w:t>Земская, городская, судебная и военная реформы. Изменение системы образования.        </w:t>
      </w:r>
    </w:p>
    <w:p w:rsidR="003B567B" w:rsidRPr="00DF4B78" w:rsidRDefault="003B567B" w:rsidP="003B567B">
      <w:pPr>
        <w:shd w:val="clear" w:color="auto" w:fill="FFFFFF"/>
        <w:jc w:val="both"/>
        <w:rPr>
          <w:color w:val="000000"/>
        </w:rPr>
      </w:pPr>
      <w:r w:rsidRPr="00DF4B78">
        <w:rPr>
          <w:color w:val="000000"/>
        </w:rPr>
        <w:t>Значение реформ 1860—1870-х гг.        </w:t>
      </w:r>
    </w:p>
    <w:p w:rsidR="003B567B" w:rsidRPr="00DF4B78" w:rsidRDefault="003B567B" w:rsidP="003B567B">
      <w:pPr>
        <w:shd w:val="clear" w:color="auto" w:fill="FFFFFF"/>
        <w:ind w:right="464"/>
        <w:jc w:val="both"/>
        <w:rPr>
          <w:color w:val="000000"/>
        </w:rPr>
      </w:pPr>
      <w:r w:rsidRPr="00DE21CF">
        <w:rPr>
          <w:color w:val="000000"/>
        </w:rPr>
        <w:t> </w:t>
      </w:r>
      <w:r w:rsidRPr="00DE21CF">
        <w:rPr>
          <w:iCs/>
          <w:color w:val="000000"/>
        </w:rPr>
        <w:t>Россия после отмены крепостного права.</w:t>
      </w:r>
      <w:r w:rsidRPr="00DF4B78">
        <w:rPr>
          <w:i/>
          <w:iCs/>
          <w:color w:val="000000"/>
        </w:rPr>
        <w:t xml:space="preserve"> Сел</w:t>
      </w:r>
      <w:r w:rsidRPr="00DF4B78">
        <w:rPr>
          <w:color w:val="000000"/>
        </w:rPr>
        <w:t>ьское хозяйство. Постепенныё положительные изменения условий хозяйственной деятельности в деревне. Рост продуктивности сельскохозяйственного производства. Отработки. Роль сохраненной общины в жизни крестьян.</w:t>
      </w:r>
    </w:p>
    <w:p w:rsidR="003B567B" w:rsidRPr="00DF4B78" w:rsidRDefault="003B567B" w:rsidP="003B567B">
      <w:pPr>
        <w:shd w:val="clear" w:color="auto" w:fill="FFFFFF"/>
        <w:ind w:right="464" w:firstLine="288"/>
        <w:jc w:val="both"/>
        <w:rPr>
          <w:color w:val="000000"/>
        </w:rPr>
      </w:pPr>
      <w:r w:rsidRPr="00DE21CF">
        <w:rPr>
          <w:iCs/>
          <w:color w:val="000000"/>
        </w:rPr>
        <w:t>Развитие торговли и промышленности.</w:t>
      </w:r>
      <w:r w:rsidRPr="00DF4B78">
        <w:rPr>
          <w:i/>
          <w:iCs/>
          <w:color w:val="000000"/>
        </w:rPr>
        <w:t> </w:t>
      </w:r>
      <w:r w:rsidRPr="00DF4B78">
        <w:rPr>
          <w:color w:val="000000"/>
        </w:rPr>
        <w:t xml:space="preserve">Формирование экономической политики под руководством М.Х. </w:t>
      </w:r>
      <w:proofErr w:type="spellStart"/>
      <w:r w:rsidRPr="00DF4B78">
        <w:rPr>
          <w:color w:val="000000"/>
        </w:rPr>
        <w:t>Рейтерна</w:t>
      </w:r>
      <w:proofErr w:type="spellEnd"/>
      <w:r w:rsidRPr="00DF4B78">
        <w:rPr>
          <w:color w:val="000000"/>
        </w:rPr>
        <w:t xml:space="preserve"> в условиях модернизации России. Строительство железных дорог.</w:t>
      </w:r>
    </w:p>
    <w:p w:rsidR="003B567B" w:rsidRPr="00DF4B78" w:rsidRDefault="003B567B" w:rsidP="003B567B">
      <w:pPr>
        <w:shd w:val="clear" w:color="auto" w:fill="FFFFFF"/>
        <w:ind w:right="464" w:firstLine="292"/>
        <w:jc w:val="both"/>
        <w:rPr>
          <w:color w:val="000000"/>
        </w:rPr>
      </w:pPr>
      <w:r w:rsidRPr="00DE21CF">
        <w:rPr>
          <w:iCs/>
          <w:color w:val="000000"/>
        </w:rPr>
        <w:t>Положение в стране к началу 1880-х гг</w:t>
      </w:r>
      <w:r w:rsidRPr="00DF4B78">
        <w:rPr>
          <w:i/>
          <w:iCs/>
          <w:color w:val="000000"/>
        </w:rPr>
        <w:t>. </w:t>
      </w:r>
      <w:r w:rsidRPr="00DF4B78">
        <w:rPr>
          <w:color w:val="000000"/>
        </w:rPr>
        <w:t xml:space="preserve">Народнический террор. «Земля и воля» 1860-х гг. Основные направления в народничестве, его идеология. Действия народников. Появление террористических организаций. </w:t>
      </w:r>
      <w:proofErr w:type="spellStart"/>
      <w:r w:rsidRPr="00DF4B78">
        <w:rPr>
          <w:color w:val="000000"/>
        </w:rPr>
        <w:t>Нечаевщина</w:t>
      </w:r>
      <w:proofErr w:type="spellEnd"/>
      <w:r w:rsidRPr="00DF4B78">
        <w:rPr>
          <w:color w:val="000000"/>
        </w:rPr>
        <w:t>. «Земля и воля» 1870-х гг. Раскол «Земли и воли»: «Народная воля» и «Черный передел». Террор. Убийство Александра II.</w:t>
      </w:r>
    </w:p>
    <w:p w:rsidR="003B567B" w:rsidRPr="00DF4B78" w:rsidRDefault="003B567B" w:rsidP="003B567B">
      <w:pPr>
        <w:shd w:val="clear" w:color="auto" w:fill="FFFFFF"/>
        <w:jc w:val="both"/>
        <w:rPr>
          <w:color w:val="000000"/>
        </w:rPr>
      </w:pPr>
      <w:r w:rsidRPr="00DF4B78">
        <w:rPr>
          <w:b/>
          <w:bCs/>
          <w:color w:val="000000"/>
        </w:rPr>
        <w:t>Тема 30. Россия в 1880 — 1890-е гг.        </w:t>
      </w:r>
    </w:p>
    <w:p w:rsidR="003B567B" w:rsidRPr="00DF4B78" w:rsidRDefault="003B567B" w:rsidP="003B567B">
      <w:pPr>
        <w:shd w:val="clear" w:color="auto" w:fill="FFFFFF"/>
        <w:ind w:right="444" w:firstLine="278"/>
        <w:jc w:val="both"/>
        <w:rPr>
          <w:color w:val="000000"/>
        </w:rPr>
      </w:pPr>
      <w:r w:rsidRPr="00DE21CF">
        <w:rPr>
          <w:iCs/>
          <w:color w:val="000000"/>
        </w:rPr>
        <w:t>Россия в годы правления Александра III.</w:t>
      </w:r>
      <w:r w:rsidRPr="00DF4B78">
        <w:rPr>
          <w:i/>
          <w:iCs/>
          <w:color w:val="000000"/>
        </w:rPr>
        <w:t> </w:t>
      </w:r>
      <w:r w:rsidRPr="00DF4B78">
        <w:rPr>
          <w:color w:val="000000"/>
        </w:rPr>
        <w:t>Личность императора. Основные направления внутренней политики. Строгая регламентация социальной жизни. Принятие законов, составивших основу российского рабочего законодательства. Политика поощрения индустрии. Поддержка помещичьих хозяйств.  Мировые посредники.  Институт</w:t>
      </w:r>
    </w:p>
    <w:p w:rsidR="003B567B" w:rsidRPr="00DF4B78" w:rsidRDefault="003B567B" w:rsidP="003B567B">
      <w:pPr>
        <w:shd w:val="clear" w:color="auto" w:fill="FFFFFF"/>
        <w:jc w:val="both"/>
        <w:rPr>
          <w:color w:val="000000"/>
        </w:rPr>
      </w:pPr>
      <w:r w:rsidRPr="00DF4B78">
        <w:rPr>
          <w:color w:val="000000"/>
        </w:rPr>
        <w:t xml:space="preserve">земских начальников. Положение о губернских и уездных земских учреждениях. Новое </w:t>
      </w:r>
      <w:proofErr w:type="spellStart"/>
      <w:r w:rsidRPr="00DF4B78">
        <w:rPr>
          <w:color w:val="000000"/>
        </w:rPr>
        <w:t>городовое</w:t>
      </w:r>
      <w:proofErr w:type="spellEnd"/>
      <w:r w:rsidRPr="00DF4B78">
        <w:rPr>
          <w:color w:val="000000"/>
        </w:rPr>
        <w:t xml:space="preserve"> положение. Корректировка судопроизводства. Усиление государственного контроля над высшими учебными заведениями.</w:t>
      </w:r>
    </w:p>
    <w:p w:rsidR="003B567B" w:rsidRPr="00DF4B78" w:rsidRDefault="003B567B" w:rsidP="003B567B">
      <w:pPr>
        <w:shd w:val="clear" w:color="auto" w:fill="FFFFFF"/>
        <w:ind w:right="286" w:firstLine="302"/>
        <w:jc w:val="both"/>
        <w:rPr>
          <w:color w:val="000000"/>
        </w:rPr>
      </w:pPr>
      <w:r w:rsidRPr="00DF4B78">
        <w:rPr>
          <w:color w:val="000000"/>
        </w:rPr>
        <w:t>Процесс возвращения России статуса полноправной великой державы. Европейская политика. Образование русско-французского союза. Отношения России с Англией и со странами Азии.        </w:t>
      </w:r>
    </w:p>
    <w:p w:rsidR="003B567B" w:rsidRPr="00DF4B78" w:rsidRDefault="003B567B" w:rsidP="003B567B">
      <w:pPr>
        <w:shd w:val="clear" w:color="auto" w:fill="FFFFFF"/>
        <w:ind w:right="286" w:firstLine="302"/>
        <w:jc w:val="both"/>
        <w:rPr>
          <w:color w:val="000000"/>
        </w:rPr>
      </w:pPr>
      <w:r w:rsidRPr="00DE21CF">
        <w:rPr>
          <w:iCs/>
          <w:color w:val="000000"/>
        </w:rPr>
        <w:t>Государственно –</w:t>
      </w:r>
      <w:r>
        <w:rPr>
          <w:iCs/>
          <w:color w:val="000000"/>
        </w:rPr>
        <w:t xml:space="preserve"> </w:t>
      </w:r>
      <w:r w:rsidRPr="00DE21CF">
        <w:rPr>
          <w:iCs/>
          <w:color w:val="000000"/>
        </w:rPr>
        <w:t>социальная система России в конце XIX в. </w:t>
      </w:r>
      <w:r w:rsidRPr="00DF4B78">
        <w:rPr>
          <w:color w:val="000000"/>
        </w:rPr>
        <w:t>Самодержавная монархия. Наследственность царской власти. Ритуал церковного освящения царской власти. Российские сословия, их положение в обществе и роль в жизни страны. Причины сохранения сословного строя. Управление Российской империей.</w:t>
      </w:r>
    </w:p>
    <w:p w:rsidR="003B567B" w:rsidRPr="00DE21CF" w:rsidRDefault="003B567B" w:rsidP="003B567B">
      <w:pPr>
        <w:shd w:val="clear" w:color="auto" w:fill="FFFFFF"/>
        <w:ind w:hanging="24"/>
        <w:jc w:val="both"/>
        <w:rPr>
          <w:b/>
          <w:bCs/>
          <w:color w:val="000000"/>
          <w:sz w:val="22"/>
          <w:szCs w:val="22"/>
        </w:rPr>
      </w:pPr>
    </w:p>
    <w:p w:rsidR="003B567B" w:rsidRPr="00DE21CF" w:rsidRDefault="003B567B" w:rsidP="003B567B">
      <w:pPr>
        <w:shd w:val="clear" w:color="auto" w:fill="FFFFFF"/>
        <w:ind w:hanging="24"/>
        <w:jc w:val="center"/>
        <w:rPr>
          <w:color w:val="000000"/>
          <w:sz w:val="22"/>
          <w:szCs w:val="22"/>
        </w:rPr>
      </w:pPr>
      <w:r w:rsidRPr="00DE21CF">
        <w:rPr>
          <w:b/>
          <w:bCs/>
          <w:color w:val="000000"/>
          <w:sz w:val="22"/>
          <w:szCs w:val="22"/>
        </w:rPr>
        <w:t>11 КЛАСС</w:t>
      </w:r>
    </w:p>
    <w:p w:rsidR="003B567B" w:rsidRPr="00DE21CF" w:rsidRDefault="003B567B" w:rsidP="003B567B">
      <w:pPr>
        <w:shd w:val="clear" w:color="auto" w:fill="FFFFFF"/>
        <w:ind w:hanging="24"/>
        <w:jc w:val="center"/>
        <w:rPr>
          <w:color w:val="000000"/>
          <w:sz w:val="22"/>
          <w:szCs w:val="22"/>
        </w:rPr>
      </w:pPr>
      <w:r w:rsidRPr="00DE21CF">
        <w:rPr>
          <w:b/>
          <w:bCs/>
          <w:color w:val="000000"/>
          <w:sz w:val="22"/>
          <w:szCs w:val="22"/>
        </w:rPr>
        <w:t>ВСЕОБЩАЯ ИСТОРИЯ (28 часов).</w:t>
      </w:r>
    </w:p>
    <w:p w:rsidR="003B567B" w:rsidRPr="00DE21CF" w:rsidRDefault="003B567B" w:rsidP="003B567B">
      <w:pPr>
        <w:shd w:val="clear" w:color="auto" w:fill="FFFFFF"/>
        <w:ind w:firstLine="2444"/>
        <w:jc w:val="center"/>
        <w:rPr>
          <w:color w:val="000000"/>
          <w:sz w:val="22"/>
          <w:szCs w:val="22"/>
        </w:rPr>
      </w:pPr>
      <w:r w:rsidRPr="00DE21CF">
        <w:rPr>
          <w:b/>
          <w:bCs/>
          <w:color w:val="000000"/>
          <w:sz w:val="22"/>
          <w:szCs w:val="22"/>
        </w:rPr>
        <w:t>ЧАСТЬ I МИР В ИНДУСТРИАЛЬНУЮ ЭПОХУ: КОНЕЦ XIX - СЕРЕДИНА XX ВЕКА (10 часов)</w:t>
      </w:r>
    </w:p>
    <w:p w:rsidR="003B567B" w:rsidRPr="00DE21CF" w:rsidRDefault="003B567B" w:rsidP="003B567B">
      <w:pPr>
        <w:shd w:val="clear" w:color="auto" w:fill="FFFFFF"/>
        <w:ind w:right="416"/>
        <w:jc w:val="both"/>
        <w:rPr>
          <w:color w:val="000000"/>
          <w:sz w:val="22"/>
          <w:szCs w:val="22"/>
        </w:rPr>
      </w:pPr>
      <w:r w:rsidRPr="00DE21CF">
        <w:rPr>
          <w:b/>
          <w:bCs/>
          <w:color w:val="000000"/>
          <w:sz w:val="22"/>
          <w:szCs w:val="22"/>
        </w:rPr>
        <w:t>Раздел 1. НАУЧНО-ТЕХНИЧЕСКИЙ ПРОГРЕСС И НОВЫЙ ЭТАП ИНДУСТРИАЛЬНОГО РАЗВИТИЯ</w:t>
      </w:r>
    </w:p>
    <w:p w:rsidR="003B567B" w:rsidRPr="00DF4B78" w:rsidRDefault="003B567B" w:rsidP="003B567B">
      <w:pPr>
        <w:shd w:val="clear" w:color="auto" w:fill="FFFFFF"/>
        <w:jc w:val="both"/>
        <w:rPr>
          <w:color w:val="000000"/>
        </w:rPr>
      </w:pPr>
      <w:r w:rsidRPr="00DF4B78">
        <w:rPr>
          <w:b/>
          <w:bCs/>
          <w:color w:val="000000"/>
        </w:rPr>
        <w:t>Тема 1. Ускорение развития науки и естествознания</w:t>
      </w:r>
    </w:p>
    <w:p w:rsidR="003B567B" w:rsidRPr="00DF4B78" w:rsidRDefault="003B567B" w:rsidP="003B567B">
      <w:pPr>
        <w:shd w:val="clear" w:color="auto" w:fill="FFFFFF"/>
        <w:ind w:right="316" w:firstLine="346"/>
        <w:jc w:val="both"/>
        <w:rPr>
          <w:color w:val="000000"/>
        </w:rPr>
      </w:pPr>
      <w:r w:rsidRPr="00DF4B78">
        <w:rPr>
          <w:color w:val="000000"/>
        </w:rPr>
        <w:lastRenderedPageBreak/>
        <w:t>Причины ускорения научно-технического развития. Революция в естествознании и создание ядерного оружия. Циклы и закономерности социально-экономических перемен и этапы исторического развития. Три технологических переворота и их особенности.</w:t>
      </w:r>
    </w:p>
    <w:p w:rsidR="003B567B" w:rsidRPr="00DF4B78" w:rsidRDefault="003B567B" w:rsidP="003B567B">
      <w:pPr>
        <w:shd w:val="clear" w:color="auto" w:fill="FFFFFF"/>
        <w:ind w:right="1232" w:firstLine="158"/>
        <w:jc w:val="both"/>
        <w:rPr>
          <w:color w:val="000000"/>
        </w:rPr>
      </w:pPr>
      <w:r w:rsidRPr="00DF4B78">
        <w:rPr>
          <w:b/>
          <w:bCs/>
          <w:color w:val="000000"/>
        </w:rPr>
        <w:t>Тема 2. Второй технологический переворот и становление индустриального производства</w:t>
      </w:r>
    </w:p>
    <w:p w:rsidR="003B567B" w:rsidRPr="00DF4B78" w:rsidRDefault="003B567B" w:rsidP="003B567B">
      <w:pPr>
        <w:shd w:val="clear" w:color="auto" w:fill="FFFFFF"/>
        <w:ind w:firstLine="336"/>
        <w:jc w:val="both"/>
        <w:rPr>
          <w:color w:val="000000"/>
        </w:rPr>
      </w:pPr>
      <w:r w:rsidRPr="00DF4B78">
        <w:rPr>
          <w:color w:val="000000"/>
        </w:rPr>
        <w:t xml:space="preserve">Овладение производством электроэнергии, новые конструкционные материалы, развитие транспорта, радиоэлектроники, успехи медицины. Развитие и совершенствование производства, переход к массовому выпуску продукции. Появление монополий и их типы. Слияние банковского капитала с </w:t>
      </w:r>
      <w:proofErr w:type="gramStart"/>
      <w:r w:rsidRPr="00DF4B78">
        <w:rPr>
          <w:color w:val="000000"/>
        </w:rPr>
        <w:t>промышленным</w:t>
      </w:r>
      <w:proofErr w:type="gramEnd"/>
      <w:r w:rsidRPr="00DF4B78">
        <w:rPr>
          <w:color w:val="000000"/>
        </w:rPr>
        <w:t>.</w:t>
      </w:r>
    </w:p>
    <w:p w:rsidR="003B567B" w:rsidRPr="00DE21CF" w:rsidRDefault="003B567B" w:rsidP="003B567B">
      <w:pPr>
        <w:shd w:val="clear" w:color="auto" w:fill="FFFFFF"/>
        <w:ind w:right="296"/>
        <w:jc w:val="both"/>
        <w:rPr>
          <w:color w:val="000000"/>
          <w:sz w:val="22"/>
          <w:szCs w:val="22"/>
        </w:rPr>
      </w:pPr>
      <w:r w:rsidRPr="00DE21CF">
        <w:rPr>
          <w:b/>
          <w:bCs/>
          <w:color w:val="000000"/>
          <w:sz w:val="22"/>
          <w:szCs w:val="22"/>
        </w:rPr>
        <w:t>Раздел 2. МИР НА РУБЕЖЕ Х</w:t>
      </w:r>
      <w:proofErr w:type="gramStart"/>
      <w:r w:rsidRPr="00DE21CF">
        <w:rPr>
          <w:b/>
          <w:bCs/>
          <w:color w:val="000000"/>
          <w:sz w:val="22"/>
          <w:szCs w:val="22"/>
        </w:rPr>
        <w:t>I</w:t>
      </w:r>
      <w:proofErr w:type="gramEnd"/>
      <w:r w:rsidRPr="00DE21CF">
        <w:rPr>
          <w:b/>
          <w:bCs/>
          <w:color w:val="000000"/>
          <w:sz w:val="22"/>
          <w:szCs w:val="22"/>
        </w:rPr>
        <w:t>Х-ХХ ВЕКОВ. ПЕРВАЯ МИРОВАЯ ВОЙНА</w:t>
      </w:r>
    </w:p>
    <w:p w:rsidR="003B567B" w:rsidRPr="00DF4B78" w:rsidRDefault="003B567B" w:rsidP="003B567B">
      <w:pPr>
        <w:shd w:val="clear" w:color="auto" w:fill="FFFFFF"/>
        <w:ind w:firstLine="356"/>
        <w:jc w:val="both"/>
        <w:rPr>
          <w:color w:val="000000"/>
        </w:rPr>
      </w:pPr>
      <w:r w:rsidRPr="00DF4B78">
        <w:rPr>
          <w:i/>
          <w:iCs/>
          <w:color w:val="000000"/>
        </w:rPr>
        <w:t>.</w:t>
      </w:r>
    </w:p>
    <w:p w:rsidR="003B567B" w:rsidRPr="00DF4B78" w:rsidRDefault="003B567B" w:rsidP="003B567B">
      <w:pPr>
        <w:shd w:val="clear" w:color="auto" w:fill="FFFFFF"/>
        <w:jc w:val="both"/>
        <w:rPr>
          <w:color w:val="000000"/>
        </w:rPr>
      </w:pPr>
      <w:r w:rsidRPr="00DF4B78">
        <w:rPr>
          <w:b/>
          <w:bCs/>
          <w:color w:val="000000"/>
        </w:rPr>
        <w:t>Тема 3. Модернизация в странах Европы, США и Японии</w:t>
      </w:r>
    </w:p>
    <w:p w:rsidR="003B567B" w:rsidRPr="00DF4B78" w:rsidRDefault="003B567B" w:rsidP="003B567B">
      <w:pPr>
        <w:shd w:val="clear" w:color="auto" w:fill="FFFFFF"/>
        <w:ind w:right="286" w:firstLine="336"/>
        <w:jc w:val="both"/>
        <w:rPr>
          <w:color w:val="000000"/>
        </w:rPr>
      </w:pPr>
      <w:proofErr w:type="gramStart"/>
      <w:r w:rsidRPr="00DF4B78">
        <w:rPr>
          <w:color w:val="000000"/>
        </w:rPr>
        <w:t>Страны первого эшелона модернизации (Великобритания и ее «белые» доминионы, США, Франция, Нидерланды, Бельгия, Швеция) и особенности их развития.</w:t>
      </w:r>
      <w:proofErr w:type="gramEnd"/>
      <w:r w:rsidRPr="00DF4B78">
        <w:rPr>
          <w:color w:val="000000"/>
        </w:rPr>
        <w:t xml:space="preserve"> Предпосылки ускоренной модернизации Германии, России, Италии, Австро-Венгрии и Японии. Роль государства и зарубежных инвесторов в ее осуществлении. Итоги модернизации: изменение удельного веса индустриальных стран в мировой экономике.</w:t>
      </w:r>
    </w:p>
    <w:p w:rsidR="003B567B" w:rsidRPr="00DF4B78" w:rsidRDefault="003B567B" w:rsidP="003B567B">
      <w:pPr>
        <w:shd w:val="clear" w:color="auto" w:fill="FFFFFF"/>
        <w:ind w:right="732" w:firstLine="80"/>
        <w:jc w:val="both"/>
        <w:rPr>
          <w:color w:val="000000"/>
        </w:rPr>
      </w:pPr>
      <w:r w:rsidRPr="00DF4B78">
        <w:rPr>
          <w:b/>
          <w:bCs/>
          <w:color w:val="000000"/>
        </w:rPr>
        <w:t>Тема 4. Обострение противоречий мирового развития в начале XX века</w:t>
      </w:r>
    </w:p>
    <w:p w:rsidR="003B567B" w:rsidRPr="00DF4B78" w:rsidRDefault="003B567B" w:rsidP="003B567B">
      <w:pPr>
        <w:shd w:val="clear" w:color="auto" w:fill="FFFFFF"/>
        <w:ind w:right="276" w:firstLine="340"/>
        <w:jc w:val="both"/>
        <w:rPr>
          <w:color w:val="000000"/>
        </w:rPr>
      </w:pPr>
      <w:r w:rsidRPr="00DF4B78">
        <w:rPr>
          <w:color w:val="000000"/>
        </w:rPr>
        <w:t>Мировые экономические кризисы и обострение державного соперничества. Борьба за рынки, ресурсы и сферы влияния. Геополитические теории и их роль в обосновании великодержавных претензий. Гаагские международные конференции. Германо-французские противоречия, обострение Балканского вопроса. Создание военно-политических союзов.</w:t>
      </w:r>
    </w:p>
    <w:p w:rsidR="003B567B" w:rsidRPr="00DF4B78" w:rsidRDefault="003B567B" w:rsidP="003B567B">
      <w:pPr>
        <w:shd w:val="clear" w:color="auto" w:fill="FFFFFF"/>
        <w:ind w:right="1194" w:hanging="120"/>
        <w:jc w:val="both"/>
        <w:rPr>
          <w:color w:val="000000"/>
        </w:rPr>
      </w:pPr>
      <w:r w:rsidRPr="00DF4B78">
        <w:rPr>
          <w:b/>
          <w:bCs/>
          <w:color w:val="000000"/>
        </w:rPr>
        <w:t>Тема 5. Завершение колониального раздела мира. Колониальные империи</w:t>
      </w:r>
    </w:p>
    <w:p w:rsidR="003B567B" w:rsidRPr="00DF4B78" w:rsidRDefault="003B567B" w:rsidP="003B567B">
      <w:pPr>
        <w:shd w:val="clear" w:color="auto" w:fill="FFFFFF"/>
        <w:ind w:firstLine="340"/>
        <w:jc w:val="both"/>
        <w:rPr>
          <w:color w:val="000000"/>
        </w:rPr>
      </w:pPr>
      <w:r w:rsidRPr="00DF4B78">
        <w:rPr>
          <w:color w:val="000000"/>
        </w:rPr>
        <w:t>Исследование и завершение колонизации Африканского континента. Покорение Судана Великобританией, англо-бурская война. Колониальные завоевания Франции, Германии и Италии. Особенности колониальных империй европейских стран. Колониальная экспансия Японии и США. Японо-китайская война 1894-1895 годов, испано-американская война 1898 года.</w:t>
      </w:r>
    </w:p>
    <w:p w:rsidR="003B567B" w:rsidRPr="00DF4B78" w:rsidRDefault="003B567B" w:rsidP="003B567B">
      <w:pPr>
        <w:shd w:val="clear" w:color="auto" w:fill="FFFFFF"/>
        <w:jc w:val="both"/>
        <w:rPr>
          <w:color w:val="000000"/>
        </w:rPr>
      </w:pPr>
      <w:r w:rsidRPr="00DF4B78">
        <w:rPr>
          <w:b/>
          <w:bCs/>
          <w:color w:val="000000"/>
        </w:rPr>
        <w:t>Тема 6. Пути развития стран Азии, Африки и Латинской Америки</w:t>
      </w:r>
    </w:p>
    <w:p w:rsidR="003B567B" w:rsidRPr="00DF4B78" w:rsidRDefault="003B567B" w:rsidP="003B567B">
      <w:pPr>
        <w:shd w:val="clear" w:color="auto" w:fill="FFFFFF"/>
        <w:ind w:right="276" w:firstLine="356"/>
        <w:jc w:val="both"/>
        <w:rPr>
          <w:color w:val="000000"/>
        </w:rPr>
      </w:pPr>
      <w:r w:rsidRPr="00DF4B78">
        <w:rPr>
          <w:color w:val="000000"/>
        </w:rPr>
        <w:t>Влияние колониализма на развитие стран Азии и Африки. Антиколониальные движения в государствах Востока. Индийский национальный конгресс и его тактика. Революция 1911-1913 годов в Китае. Младотурецкая революция в Османской империи. Формирование предпосылок модернизации в колониальных и зависимых странах Азии. Особенности развития стран Латинской Америки. Революция 1910-1917 годов в Мексике.</w:t>
      </w:r>
    </w:p>
    <w:p w:rsidR="003B567B" w:rsidRPr="00DF4B78" w:rsidRDefault="003B567B" w:rsidP="003B567B">
      <w:pPr>
        <w:shd w:val="clear" w:color="auto" w:fill="FFFFFF"/>
        <w:jc w:val="both"/>
        <w:rPr>
          <w:color w:val="000000"/>
        </w:rPr>
      </w:pPr>
      <w:r w:rsidRPr="00DF4B78">
        <w:rPr>
          <w:b/>
          <w:bCs/>
          <w:color w:val="000000"/>
        </w:rPr>
        <w:t>Тема 7. Державное соперничество и Первая мировая война</w:t>
      </w:r>
    </w:p>
    <w:p w:rsidR="003B567B" w:rsidRPr="00DF4B78" w:rsidRDefault="003B567B" w:rsidP="003B567B">
      <w:pPr>
        <w:shd w:val="clear" w:color="auto" w:fill="FFFFFF"/>
        <w:ind w:right="276" w:firstLine="340"/>
        <w:jc w:val="both"/>
        <w:rPr>
          <w:color w:val="000000"/>
        </w:rPr>
      </w:pPr>
      <w:r w:rsidRPr="00DF4B78">
        <w:rPr>
          <w:color w:val="000000"/>
        </w:rPr>
        <w:t>Причины и характер войны в Европе. Кампания 1914 года и просчеты ее планирования. Превращение войны в мировую. Боевые действия в 1915-1917 годах и истощение воюющих стран. Революция 1917 года в России и вступление в войн</w:t>
      </w:r>
      <w:r>
        <w:rPr>
          <w:color w:val="000000"/>
        </w:rPr>
        <w:t>у США. Капитуляция Герман</w:t>
      </w:r>
      <w:proofErr w:type="gramStart"/>
      <w:r>
        <w:rPr>
          <w:color w:val="000000"/>
        </w:rPr>
        <w:t>ии и её</w:t>
      </w:r>
      <w:proofErr w:type="gramEnd"/>
      <w:r w:rsidRPr="00DF4B78">
        <w:rPr>
          <w:color w:val="000000"/>
        </w:rPr>
        <w:t xml:space="preserve"> союзников.</w:t>
      </w:r>
    </w:p>
    <w:p w:rsidR="003B567B" w:rsidRPr="00CA4021" w:rsidRDefault="003B567B" w:rsidP="003B567B">
      <w:pPr>
        <w:shd w:val="clear" w:color="auto" w:fill="FFFFFF"/>
        <w:ind w:firstLine="2372"/>
        <w:jc w:val="both"/>
        <w:rPr>
          <w:b/>
          <w:bCs/>
          <w:color w:val="000000"/>
          <w:sz w:val="22"/>
          <w:szCs w:val="22"/>
        </w:rPr>
      </w:pPr>
    </w:p>
    <w:p w:rsidR="003B567B" w:rsidRPr="00CA4021" w:rsidRDefault="003B567B" w:rsidP="003B567B">
      <w:pPr>
        <w:shd w:val="clear" w:color="auto" w:fill="FFFFFF"/>
        <w:rPr>
          <w:color w:val="000000"/>
          <w:sz w:val="22"/>
          <w:szCs w:val="22"/>
        </w:rPr>
      </w:pPr>
      <w:r w:rsidRPr="00CA4021">
        <w:rPr>
          <w:b/>
          <w:bCs/>
          <w:color w:val="000000"/>
          <w:sz w:val="22"/>
          <w:szCs w:val="22"/>
        </w:rPr>
        <w:t xml:space="preserve">Раздел 3. ТЕОРИЯ И ПРАКТИКА </w:t>
      </w:r>
      <w:proofErr w:type="spellStart"/>
      <w:r w:rsidRPr="00CA4021">
        <w:rPr>
          <w:b/>
          <w:bCs/>
          <w:color w:val="000000"/>
          <w:sz w:val="22"/>
          <w:szCs w:val="22"/>
        </w:rPr>
        <w:t>ОБЩЕСТВЕННОГо</w:t>
      </w:r>
      <w:proofErr w:type="spellEnd"/>
      <w:r w:rsidRPr="00CA4021">
        <w:rPr>
          <w:b/>
          <w:bCs/>
          <w:color w:val="000000"/>
          <w:sz w:val="22"/>
          <w:szCs w:val="22"/>
        </w:rPr>
        <w:t xml:space="preserve"> РАЗВИТИЯ</w:t>
      </w:r>
    </w:p>
    <w:p w:rsidR="003B567B" w:rsidRPr="00DF4B78" w:rsidRDefault="003B567B" w:rsidP="003B567B">
      <w:pPr>
        <w:shd w:val="clear" w:color="auto" w:fill="FFFFFF"/>
        <w:jc w:val="both"/>
        <w:rPr>
          <w:color w:val="000000"/>
        </w:rPr>
      </w:pPr>
      <w:r w:rsidRPr="00DF4B78">
        <w:rPr>
          <w:b/>
          <w:bCs/>
          <w:color w:val="000000"/>
        </w:rPr>
        <w:t>Тема 8. Социальные отношения и рабочее движение</w:t>
      </w:r>
    </w:p>
    <w:p w:rsidR="003B567B" w:rsidRPr="00DF4B78" w:rsidRDefault="003B567B" w:rsidP="003B567B">
      <w:pPr>
        <w:shd w:val="clear" w:color="auto" w:fill="FFFFFF"/>
        <w:ind w:right="292" w:firstLine="346"/>
        <w:jc w:val="both"/>
        <w:rPr>
          <w:color w:val="000000"/>
        </w:rPr>
      </w:pPr>
      <w:r w:rsidRPr="00DF4B78">
        <w:rPr>
          <w:color w:val="000000"/>
        </w:rPr>
        <w:t>Изменения в социальной структуре общества с наступлением индустриальной эпохи, рост городов. Формы социальных отношений и их национальная специфика. Структура рабочего класса и развитие профсоюзного движения. Становление социал-демократического движения. Появление ревизионистского и революционного течений в социал-демократии.</w:t>
      </w:r>
    </w:p>
    <w:p w:rsidR="003B567B" w:rsidRPr="00DF4B78" w:rsidRDefault="003B567B" w:rsidP="003B567B">
      <w:pPr>
        <w:shd w:val="clear" w:color="auto" w:fill="FFFFFF"/>
        <w:ind w:right="732" w:firstLine="62"/>
        <w:jc w:val="both"/>
        <w:rPr>
          <w:color w:val="000000"/>
        </w:rPr>
      </w:pPr>
      <w:r w:rsidRPr="00DF4B78">
        <w:rPr>
          <w:b/>
          <w:bCs/>
          <w:color w:val="000000"/>
        </w:rPr>
        <w:t>Тема 9. Марксизм, ревизионизм и социал-демократия. Реформы и революции в общественном развитии</w:t>
      </w:r>
    </w:p>
    <w:p w:rsidR="003B567B" w:rsidRPr="00DF4B78" w:rsidRDefault="003B567B" w:rsidP="003B567B">
      <w:pPr>
        <w:shd w:val="clear" w:color="auto" w:fill="FFFFFF"/>
        <w:ind w:right="296" w:firstLine="340"/>
        <w:jc w:val="both"/>
        <w:rPr>
          <w:color w:val="000000"/>
        </w:rPr>
      </w:pPr>
      <w:r w:rsidRPr="00DF4B78">
        <w:rPr>
          <w:color w:val="000000"/>
        </w:rPr>
        <w:t xml:space="preserve">Обострение противоречий между ревизионистскими и революционными фракциями социал-демократии. Их отношение к Первой мировой войне и революции 1917 года в России. Создание Коминтерна и раскол профсоюзного движения. Углубление конфликта между коммунистами и социал-демократами в 1920-е </w:t>
      </w:r>
      <w:proofErr w:type="gramStart"/>
      <w:r w:rsidRPr="00DF4B78">
        <w:rPr>
          <w:color w:val="000000"/>
        </w:rPr>
        <w:t>-н</w:t>
      </w:r>
      <w:proofErr w:type="gramEnd"/>
      <w:r w:rsidRPr="00DF4B78">
        <w:rPr>
          <w:color w:val="000000"/>
        </w:rPr>
        <w:t>ачале 1930-х годов.</w:t>
      </w:r>
    </w:p>
    <w:p w:rsidR="003B567B" w:rsidRPr="00CA4021" w:rsidRDefault="003B567B" w:rsidP="003B567B">
      <w:pPr>
        <w:shd w:val="clear" w:color="auto" w:fill="FFFFFF"/>
        <w:jc w:val="both"/>
        <w:rPr>
          <w:color w:val="000000"/>
          <w:sz w:val="22"/>
          <w:szCs w:val="22"/>
        </w:rPr>
      </w:pPr>
      <w:r w:rsidRPr="00CA4021">
        <w:rPr>
          <w:b/>
          <w:bCs/>
          <w:color w:val="000000"/>
          <w:sz w:val="22"/>
          <w:szCs w:val="22"/>
        </w:rPr>
        <w:t>Раздел 4. ПОЛИТИЧЕСКОЕ РАЗВИТИЕ ИНДУСТРИАЛЬНЫХ СТРАН</w:t>
      </w:r>
    </w:p>
    <w:p w:rsidR="003B567B" w:rsidRPr="00DF4B78" w:rsidRDefault="003B567B" w:rsidP="003B567B">
      <w:pPr>
        <w:shd w:val="clear" w:color="auto" w:fill="FFFFFF"/>
        <w:jc w:val="both"/>
        <w:rPr>
          <w:color w:val="000000"/>
        </w:rPr>
      </w:pPr>
      <w:r w:rsidRPr="00DF4B78">
        <w:rPr>
          <w:b/>
          <w:bCs/>
          <w:color w:val="000000"/>
        </w:rPr>
        <w:t>Тема 10.</w:t>
      </w:r>
      <w:r w:rsidRPr="00DF4B78">
        <w:rPr>
          <w:color w:val="000000"/>
        </w:rPr>
        <w:t> </w:t>
      </w:r>
      <w:r w:rsidRPr="00DF4B78">
        <w:rPr>
          <w:b/>
          <w:bCs/>
          <w:color w:val="000000"/>
        </w:rPr>
        <w:t>Эволюция либеральной демократии</w:t>
      </w:r>
    </w:p>
    <w:p w:rsidR="003B567B" w:rsidRPr="00DF4B78" w:rsidRDefault="003B567B" w:rsidP="003B567B">
      <w:pPr>
        <w:shd w:val="clear" w:color="auto" w:fill="FFFFFF"/>
        <w:ind w:right="292" w:firstLine="336"/>
        <w:rPr>
          <w:color w:val="000000"/>
        </w:rPr>
      </w:pPr>
      <w:r w:rsidRPr="00DF4B78">
        <w:rPr>
          <w:color w:val="000000"/>
        </w:rPr>
        <w:t xml:space="preserve">Демократизация общественно-политической жизни и рост активности гражданского общества в странах Запада в конце XIX - первой половине XX века. Расширение роли государства в социальных отношениях. «Новый курс» Ф.Д. Рузвельта в США и рост масштабов вмешательства </w:t>
      </w:r>
      <w:r w:rsidRPr="00DF4B78">
        <w:rPr>
          <w:color w:val="000000"/>
        </w:rPr>
        <w:lastRenderedPageBreak/>
        <w:t xml:space="preserve">государства в экономику. </w:t>
      </w:r>
      <w:proofErr w:type="spellStart"/>
      <w:r w:rsidRPr="00DF4B78">
        <w:rPr>
          <w:color w:val="000000"/>
        </w:rPr>
        <w:t>Кеинсианство</w:t>
      </w:r>
      <w:proofErr w:type="spellEnd"/>
      <w:r w:rsidRPr="00DF4B78">
        <w:rPr>
          <w:color w:val="000000"/>
        </w:rPr>
        <w:t xml:space="preserve"> - теория социально ориентированного либерализма. Развитие консервативной идеологии в XX веке.</w:t>
      </w:r>
    </w:p>
    <w:p w:rsidR="003B567B" w:rsidRPr="00DF4B78" w:rsidRDefault="003B567B" w:rsidP="003B567B">
      <w:pPr>
        <w:shd w:val="clear" w:color="auto" w:fill="FFFFFF"/>
        <w:ind w:right="1654" w:hanging="14"/>
        <w:rPr>
          <w:color w:val="000000"/>
        </w:rPr>
      </w:pPr>
      <w:r w:rsidRPr="00DF4B78">
        <w:rPr>
          <w:b/>
          <w:bCs/>
          <w:color w:val="000000"/>
        </w:rPr>
        <w:t>Тема 11. Фашизм в Италии и Германии. Тоталитаризм как феномен XX века</w:t>
      </w:r>
    </w:p>
    <w:p w:rsidR="003B567B" w:rsidRPr="00DF4B78" w:rsidRDefault="003B567B" w:rsidP="003B567B">
      <w:pPr>
        <w:shd w:val="clear" w:color="auto" w:fill="FFFFFF"/>
        <w:ind w:right="1654" w:hanging="14"/>
        <w:rPr>
          <w:color w:val="000000"/>
        </w:rPr>
      </w:pPr>
      <w:r w:rsidRPr="00DF4B78">
        <w:rPr>
          <w:color w:val="000000"/>
        </w:rPr>
        <w:t>Идеология фашистских партий: общее и</w:t>
      </w:r>
      <w:r>
        <w:rPr>
          <w:color w:val="000000"/>
        </w:rPr>
        <w:t xml:space="preserve"> особенное в Германии и </w:t>
      </w:r>
      <w:proofErr w:type="spellStart"/>
      <w:r>
        <w:rPr>
          <w:color w:val="000000"/>
        </w:rPr>
        <w:t>Италии</w:t>
      </w:r>
      <w:proofErr w:type="gramStart"/>
      <w:r>
        <w:rPr>
          <w:color w:val="000000"/>
        </w:rPr>
        <w:t>.</w:t>
      </w:r>
      <w:r w:rsidRPr="00DF4B78">
        <w:rPr>
          <w:color w:val="000000"/>
        </w:rPr>
        <w:t>У</w:t>
      </w:r>
      <w:proofErr w:type="gramEnd"/>
      <w:r w:rsidRPr="00DF4B78">
        <w:rPr>
          <w:color w:val="000000"/>
        </w:rPr>
        <w:t>становление</w:t>
      </w:r>
      <w:proofErr w:type="spellEnd"/>
      <w:r w:rsidRPr="00DF4B78">
        <w:rPr>
          <w:color w:val="000000"/>
        </w:rPr>
        <w:t xml:space="preserve"> фашистского режима в Италии. Приход к власти А. Гитлера в Германии. Особенности внутренней политики гитлеровского режима. Завоевательная программа фашизма и холокост. Тоталитарная диктатура и ее признаки. Полемика вокруг концепции тоталитаризма в современной науке.</w:t>
      </w:r>
    </w:p>
    <w:p w:rsidR="003B567B" w:rsidRPr="00CA4021" w:rsidRDefault="003B567B" w:rsidP="003B567B">
      <w:pPr>
        <w:shd w:val="clear" w:color="auto" w:fill="FFFFFF"/>
        <w:jc w:val="both"/>
        <w:rPr>
          <w:color w:val="000000"/>
          <w:sz w:val="22"/>
          <w:szCs w:val="22"/>
        </w:rPr>
      </w:pPr>
      <w:r w:rsidRPr="00CA4021">
        <w:rPr>
          <w:b/>
          <w:bCs/>
          <w:color w:val="000000"/>
          <w:sz w:val="22"/>
          <w:szCs w:val="22"/>
        </w:rPr>
        <w:t>Раздел 5. МИРОВОЕ РАЗВИТИЕ И МЕЖДУНАРОДНЫЕ ОТНОШЕНИЯ В 1920-1940-е ГОДЫ</w:t>
      </w:r>
    </w:p>
    <w:p w:rsidR="003B567B" w:rsidRPr="00DF4B78" w:rsidRDefault="003B567B" w:rsidP="003B567B">
      <w:pPr>
        <w:shd w:val="clear" w:color="auto" w:fill="FFFFFF"/>
        <w:ind w:right="1194" w:hanging="64"/>
        <w:jc w:val="both"/>
        <w:rPr>
          <w:color w:val="000000"/>
        </w:rPr>
      </w:pPr>
      <w:r w:rsidRPr="00DF4B78">
        <w:rPr>
          <w:b/>
          <w:bCs/>
          <w:color w:val="000000"/>
        </w:rPr>
        <w:t>Тема 12. Проблемы войны и мира в 1920-е гг. Милитаризм и пацифизм</w:t>
      </w:r>
    </w:p>
    <w:p w:rsidR="003B567B" w:rsidRPr="00DF4B78" w:rsidRDefault="003B567B" w:rsidP="003B567B">
      <w:pPr>
        <w:shd w:val="clear" w:color="auto" w:fill="FFFFFF"/>
        <w:ind w:right="282" w:firstLine="340"/>
        <w:jc w:val="both"/>
        <w:rPr>
          <w:color w:val="000000"/>
        </w:rPr>
      </w:pPr>
      <w:r w:rsidRPr="00DF4B78">
        <w:rPr>
          <w:color w:val="000000"/>
        </w:rPr>
        <w:t>Зарождение конфликта между странами Антанты и Советской Россией. Мирный план В. Вильсона и учреждение Лиги На</w:t>
      </w:r>
      <w:r>
        <w:rPr>
          <w:color w:val="000000"/>
        </w:rPr>
        <w:t>ций. Создание Версальско-Вашингт</w:t>
      </w:r>
      <w:r w:rsidRPr="00DF4B78">
        <w:rPr>
          <w:color w:val="000000"/>
        </w:rPr>
        <w:t>онской системы. Пацифистские настроения в странах Европы 1920-х годов. Советский Союз и Коминтерн на международной арене.</w:t>
      </w:r>
    </w:p>
    <w:p w:rsidR="003B567B" w:rsidRPr="00DF4B78" w:rsidRDefault="003B567B" w:rsidP="003B567B">
      <w:pPr>
        <w:shd w:val="clear" w:color="auto" w:fill="FFFFFF"/>
        <w:jc w:val="both"/>
        <w:rPr>
          <w:color w:val="000000"/>
        </w:rPr>
      </w:pPr>
      <w:r w:rsidRPr="00DF4B78">
        <w:rPr>
          <w:b/>
          <w:bCs/>
          <w:color w:val="000000"/>
        </w:rPr>
        <w:t>Тема 13.</w:t>
      </w:r>
      <w:r w:rsidRPr="00DF4B78">
        <w:rPr>
          <w:color w:val="000000"/>
        </w:rPr>
        <w:t> </w:t>
      </w:r>
      <w:r w:rsidRPr="00DF4B78">
        <w:rPr>
          <w:b/>
          <w:bCs/>
          <w:color w:val="000000"/>
        </w:rPr>
        <w:t xml:space="preserve">Ослабление колониальных империй в </w:t>
      </w:r>
      <w:proofErr w:type="spellStart"/>
      <w:r w:rsidRPr="00DF4B78">
        <w:rPr>
          <w:b/>
          <w:bCs/>
          <w:color w:val="000000"/>
        </w:rPr>
        <w:t>межвоенные</w:t>
      </w:r>
      <w:proofErr w:type="spellEnd"/>
      <w:r w:rsidRPr="00DF4B78">
        <w:rPr>
          <w:b/>
          <w:bCs/>
          <w:color w:val="000000"/>
        </w:rPr>
        <w:t xml:space="preserve"> годы</w:t>
      </w:r>
    </w:p>
    <w:p w:rsidR="003B567B" w:rsidRPr="00DF4B78" w:rsidRDefault="003B567B" w:rsidP="003B567B">
      <w:pPr>
        <w:shd w:val="clear" w:color="auto" w:fill="FFFFFF"/>
        <w:ind w:right="286" w:firstLine="340"/>
        <w:jc w:val="both"/>
        <w:rPr>
          <w:color w:val="000000"/>
        </w:rPr>
      </w:pPr>
      <w:r w:rsidRPr="00DF4B78">
        <w:rPr>
          <w:color w:val="000000"/>
        </w:rPr>
        <w:t>Политика расширения колониальных империй после Первой мировой войны. Национально-освободительные движения в колониальных и зависимых странах Азии и Северной Африки. Значение поддержки СССР Турции, Ирана и Афганистана в борьбе с колонизаторами. Революция 1925-1927 годов и гражданская война в Китае.</w:t>
      </w:r>
    </w:p>
    <w:p w:rsidR="003B567B" w:rsidRPr="00DF4B78" w:rsidRDefault="003B567B" w:rsidP="003B567B">
      <w:pPr>
        <w:shd w:val="clear" w:color="auto" w:fill="FFFFFF"/>
        <w:jc w:val="both"/>
        <w:rPr>
          <w:color w:val="000000"/>
        </w:rPr>
      </w:pPr>
      <w:r w:rsidRPr="00DF4B78">
        <w:rPr>
          <w:b/>
          <w:bCs/>
          <w:color w:val="000000"/>
        </w:rPr>
        <w:t>Тема 14.</w:t>
      </w:r>
      <w:r w:rsidRPr="00DF4B78">
        <w:rPr>
          <w:color w:val="000000"/>
        </w:rPr>
        <w:t> </w:t>
      </w:r>
      <w:r w:rsidRPr="00DF4B78">
        <w:rPr>
          <w:b/>
          <w:bCs/>
          <w:color w:val="000000"/>
        </w:rPr>
        <w:t>Международные отношения в 1930-е годы</w:t>
      </w:r>
    </w:p>
    <w:p w:rsidR="003B567B" w:rsidRPr="00DF4B78" w:rsidRDefault="003B567B" w:rsidP="003B567B">
      <w:pPr>
        <w:shd w:val="clear" w:color="auto" w:fill="FFFFFF"/>
        <w:ind w:right="292" w:firstLine="340"/>
        <w:jc w:val="both"/>
        <w:rPr>
          <w:color w:val="000000"/>
        </w:rPr>
      </w:pPr>
      <w:r w:rsidRPr="00DF4B78">
        <w:rPr>
          <w:color w:val="000000"/>
        </w:rPr>
        <w:t>Очаги военной опасности в Азии и Европе. Теория и практика создания системы коллективной безопасности в Европе. Политика умиротворения агрессоров. Гражданская война в Испании 1936-1939 годов и ее международные последствия. Мюнхенское соглашение и советско-германский пакт о ненападении.</w:t>
      </w:r>
    </w:p>
    <w:p w:rsidR="003B567B" w:rsidRPr="00DF4B78" w:rsidRDefault="003B567B" w:rsidP="003B567B">
      <w:pPr>
        <w:shd w:val="clear" w:color="auto" w:fill="FFFFFF"/>
        <w:jc w:val="both"/>
        <w:rPr>
          <w:color w:val="000000"/>
        </w:rPr>
      </w:pPr>
      <w:r w:rsidRPr="00DF4B78">
        <w:rPr>
          <w:b/>
          <w:bCs/>
          <w:color w:val="000000"/>
        </w:rPr>
        <w:t xml:space="preserve">Тема 15. От </w:t>
      </w:r>
      <w:r>
        <w:rPr>
          <w:b/>
          <w:bCs/>
          <w:color w:val="000000"/>
        </w:rPr>
        <w:t xml:space="preserve">войны </w:t>
      </w:r>
      <w:r w:rsidRPr="00DF4B78">
        <w:rPr>
          <w:b/>
          <w:bCs/>
          <w:color w:val="000000"/>
        </w:rPr>
        <w:t>европейской к мировой войне</w:t>
      </w:r>
    </w:p>
    <w:p w:rsidR="003B567B" w:rsidRPr="00DF4B78" w:rsidRDefault="003B567B" w:rsidP="003B567B">
      <w:pPr>
        <w:shd w:val="clear" w:color="auto" w:fill="FFFFFF"/>
        <w:ind w:right="276" w:firstLine="340"/>
        <w:jc w:val="both"/>
        <w:rPr>
          <w:color w:val="000000"/>
        </w:rPr>
      </w:pPr>
      <w:r w:rsidRPr="00DF4B78">
        <w:rPr>
          <w:color w:val="000000"/>
        </w:rPr>
        <w:t>Начальный этап Второй мировой войны (1939-1940). Разгром Польши. Советско-финская война. Поражение Франции. Советско-германские отношения в 1939-1941 годах. Нападение Германии на СССР. Создание антигитлеровской коалиции. Нападение Японии на США.</w:t>
      </w:r>
    </w:p>
    <w:p w:rsidR="003B567B" w:rsidRPr="00DF4B78" w:rsidRDefault="003B567B" w:rsidP="003B567B">
      <w:pPr>
        <w:shd w:val="clear" w:color="auto" w:fill="FFFFFF"/>
        <w:ind w:right="1194" w:hanging="40"/>
        <w:jc w:val="both"/>
        <w:rPr>
          <w:color w:val="000000"/>
        </w:rPr>
      </w:pPr>
      <w:r w:rsidRPr="00DF4B78">
        <w:rPr>
          <w:b/>
          <w:bCs/>
          <w:color w:val="000000"/>
        </w:rPr>
        <w:t>Тема 16. Антигитлеровская коалиция и ее победа во Второй мировой войне</w:t>
      </w:r>
    </w:p>
    <w:p w:rsidR="003B567B" w:rsidRPr="00DF4B78" w:rsidRDefault="003B567B" w:rsidP="003B567B">
      <w:pPr>
        <w:shd w:val="clear" w:color="auto" w:fill="FFFFFF"/>
        <w:ind w:firstLine="350"/>
        <w:jc w:val="both"/>
        <w:rPr>
          <w:color w:val="000000"/>
        </w:rPr>
      </w:pPr>
      <w:r w:rsidRPr="00DF4B78">
        <w:rPr>
          <w:color w:val="000000"/>
        </w:rPr>
        <w:t>Перелом в ходе войны. Боевые действия в Средиземноморье, бассейне Тихого океана. Открытие второго фронта. Освобождение Восточной Европы. Движение Сопротивления и его роль в войне. Разгром гитлеровской Германии и милитаристской Японии. Тегеранская, Ялтинская и Потсдамская конференции о послевоенном мирном урегулировании. Итоги Второй мировой войны. Роль Советского Союза в войне. Создание ООН.</w:t>
      </w:r>
    </w:p>
    <w:p w:rsidR="003B567B" w:rsidRDefault="003B567B" w:rsidP="003B567B">
      <w:pPr>
        <w:shd w:val="clear" w:color="auto" w:fill="FFFFFF"/>
        <w:ind w:right="1564"/>
        <w:jc w:val="both"/>
        <w:rPr>
          <w:b/>
          <w:bCs/>
          <w:color w:val="000000"/>
        </w:rPr>
      </w:pPr>
    </w:p>
    <w:p w:rsidR="003B567B" w:rsidRPr="00CA4021" w:rsidRDefault="003B567B" w:rsidP="003B567B">
      <w:pPr>
        <w:shd w:val="clear" w:color="auto" w:fill="FFFFFF"/>
        <w:ind w:right="1564"/>
        <w:jc w:val="both"/>
        <w:rPr>
          <w:color w:val="000000"/>
          <w:sz w:val="22"/>
          <w:szCs w:val="22"/>
        </w:rPr>
      </w:pPr>
      <w:r w:rsidRPr="00CA4021">
        <w:rPr>
          <w:b/>
          <w:bCs/>
          <w:color w:val="000000"/>
          <w:sz w:val="22"/>
          <w:szCs w:val="22"/>
        </w:rPr>
        <w:t>ЧАСТЬ II ЧЕЛОВЕЧЕСТВО НА РУБЕЖЕ НОВОЙ ЭРЫ (14 часов)</w:t>
      </w:r>
    </w:p>
    <w:p w:rsidR="003B567B" w:rsidRPr="00CA4021" w:rsidRDefault="003B567B" w:rsidP="003B567B">
      <w:pPr>
        <w:shd w:val="clear" w:color="auto" w:fill="FFFFFF"/>
        <w:jc w:val="both"/>
        <w:rPr>
          <w:color w:val="000000"/>
          <w:sz w:val="22"/>
          <w:szCs w:val="22"/>
        </w:rPr>
      </w:pPr>
      <w:r w:rsidRPr="00CA4021">
        <w:rPr>
          <w:b/>
          <w:bCs/>
          <w:color w:val="000000"/>
          <w:sz w:val="22"/>
          <w:szCs w:val="22"/>
        </w:rPr>
        <w:t>Раздел 6. УСКОРЕНИЕ НАУЧНО-ТЕХНИЧЕСКОГО ПРОГРЕССА И СТАНОВЛЕНИЕ ГЛОБАЛЬНОГО ИНФОРМАЦИОННОГО ОБЩЕСТВА</w:t>
      </w:r>
    </w:p>
    <w:p w:rsidR="003B567B" w:rsidRPr="00DF4B78" w:rsidRDefault="003B567B" w:rsidP="003B567B">
      <w:pPr>
        <w:shd w:val="clear" w:color="auto" w:fill="FFFFFF"/>
        <w:jc w:val="both"/>
        <w:rPr>
          <w:color w:val="000000"/>
        </w:rPr>
      </w:pPr>
      <w:r w:rsidRPr="00DF4B78">
        <w:rPr>
          <w:b/>
          <w:bCs/>
          <w:color w:val="000000"/>
        </w:rPr>
        <w:t>Тема 17. Технологии новой эпохи</w:t>
      </w:r>
    </w:p>
    <w:p w:rsidR="003B567B" w:rsidRPr="00DF4B78" w:rsidRDefault="003B567B" w:rsidP="003B567B">
      <w:pPr>
        <w:shd w:val="clear" w:color="auto" w:fill="FFFFFF"/>
        <w:ind w:right="282" w:firstLine="340"/>
        <w:jc w:val="both"/>
        <w:rPr>
          <w:color w:val="000000"/>
        </w:rPr>
      </w:pPr>
      <w:r w:rsidRPr="00DF4B78">
        <w:rPr>
          <w:color w:val="000000"/>
        </w:rPr>
        <w:t>Развитие энергетики. Транспорт, космонавтика и новые конструкционные материалы. Достижения биохимии, генетики, медицины. Развитие электроники и робототехники.</w:t>
      </w:r>
    </w:p>
    <w:p w:rsidR="003B567B" w:rsidRPr="00DF4B78" w:rsidRDefault="003B567B" w:rsidP="003B567B">
      <w:pPr>
        <w:shd w:val="clear" w:color="auto" w:fill="FFFFFF"/>
        <w:jc w:val="both"/>
        <w:rPr>
          <w:color w:val="000000"/>
        </w:rPr>
      </w:pPr>
      <w:r w:rsidRPr="00DF4B78">
        <w:rPr>
          <w:b/>
          <w:bCs/>
          <w:color w:val="000000"/>
        </w:rPr>
        <w:t>Тема 18. Основные черты информационного общества</w:t>
      </w:r>
    </w:p>
    <w:p w:rsidR="003B567B" w:rsidRPr="00DF4B78" w:rsidRDefault="003B567B" w:rsidP="003B567B">
      <w:pPr>
        <w:shd w:val="clear" w:color="auto" w:fill="FFFFFF"/>
        <w:ind w:right="292" w:firstLine="346"/>
        <w:jc w:val="both"/>
        <w:rPr>
          <w:color w:val="000000"/>
        </w:rPr>
      </w:pPr>
      <w:r w:rsidRPr="00DF4B78">
        <w:rPr>
          <w:color w:val="000000"/>
        </w:rPr>
        <w:t>Информационная революция и глобальное значение Интернета. Автоматизация и роботизация производства. Возникновение индустрии производства знаний. Концепция «информационных войн».</w:t>
      </w:r>
    </w:p>
    <w:p w:rsidR="003B567B" w:rsidRPr="00DF4B78" w:rsidRDefault="003B567B" w:rsidP="003B567B">
      <w:pPr>
        <w:shd w:val="clear" w:color="auto" w:fill="FFFFFF"/>
        <w:jc w:val="both"/>
        <w:rPr>
          <w:color w:val="000000"/>
        </w:rPr>
      </w:pPr>
      <w:r w:rsidRPr="00DF4B78">
        <w:rPr>
          <w:b/>
          <w:bCs/>
          <w:color w:val="000000"/>
        </w:rPr>
        <w:t>Тема 19. Глобализация мировой экономики и ее последствия</w:t>
      </w:r>
    </w:p>
    <w:p w:rsidR="003B567B" w:rsidRPr="00DF4B78" w:rsidRDefault="003B567B" w:rsidP="003B567B">
      <w:pPr>
        <w:shd w:val="clear" w:color="auto" w:fill="FFFFFF"/>
        <w:ind w:right="276" w:firstLine="346"/>
        <w:jc w:val="both"/>
        <w:rPr>
          <w:color w:val="000000"/>
        </w:rPr>
      </w:pPr>
      <w:r w:rsidRPr="00DF4B78">
        <w:rPr>
          <w:color w:val="000000"/>
        </w:rPr>
        <w:t xml:space="preserve">Возникновение современных ТНК и ТНБ и их роль в мировой экономике. Социально-экономические последствия глобализации. Региональная интеграция в условиях глобализации. Взаимозависимость, сотрудничество, противоречия и конкуренция в </w:t>
      </w:r>
      <w:proofErr w:type="spellStart"/>
      <w:r w:rsidRPr="00DF4B78">
        <w:rPr>
          <w:color w:val="000000"/>
        </w:rPr>
        <w:t>глобализированном</w:t>
      </w:r>
      <w:proofErr w:type="spellEnd"/>
      <w:r w:rsidRPr="00DF4B78">
        <w:rPr>
          <w:color w:val="000000"/>
        </w:rPr>
        <w:t xml:space="preserve"> информационном обществе.</w:t>
      </w:r>
    </w:p>
    <w:p w:rsidR="003B567B" w:rsidRPr="00CA4021" w:rsidRDefault="003B567B" w:rsidP="003B567B">
      <w:pPr>
        <w:shd w:val="clear" w:color="auto" w:fill="FFFFFF"/>
        <w:jc w:val="both"/>
        <w:rPr>
          <w:color w:val="000000"/>
          <w:sz w:val="22"/>
          <w:szCs w:val="22"/>
        </w:rPr>
      </w:pPr>
      <w:r w:rsidRPr="00CA4021">
        <w:rPr>
          <w:b/>
          <w:bCs/>
          <w:color w:val="000000"/>
          <w:sz w:val="22"/>
          <w:szCs w:val="22"/>
        </w:rPr>
        <w:t>Раздел 7. СОЦИАЛЬНЫЕ И ЭТНИЧЕСКИЕ ПРОЦЕССЫ В ИНФОРМАЦИОННОМ ОБЩЕСТВЕ</w:t>
      </w:r>
    </w:p>
    <w:p w:rsidR="003B567B" w:rsidRPr="00DF4B78" w:rsidRDefault="003B567B" w:rsidP="003B567B">
      <w:pPr>
        <w:shd w:val="clear" w:color="auto" w:fill="FFFFFF"/>
        <w:jc w:val="both"/>
        <w:rPr>
          <w:color w:val="000000"/>
        </w:rPr>
      </w:pPr>
      <w:r w:rsidRPr="00DF4B78">
        <w:rPr>
          <w:b/>
          <w:bCs/>
          <w:color w:val="000000"/>
        </w:rPr>
        <w:t>Тема 20. Социальные перемены в развитых странах</w:t>
      </w:r>
    </w:p>
    <w:p w:rsidR="003B567B" w:rsidRPr="00DF4B78" w:rsidRDefault="003B567B" w:rsidP="003B567B">
      <w:pPr>
        <w:shd w:val="clear" w:color="auto" w:fill="FFFFFF"/>
        <w:ind w:firstLine="346"/>
        <w:jc w:val="both"/>
        <w:rPr>
          <w:color w:val="000000"/>
        </w:rPr>
      </w:pPr>
      <w:r w:rsidRPr="00DF4B78">
        <w:rPr>
          <w:color w:val="000000"/>
        </w:rPr>
        <w:t>Раскол рабочего класса на работников перспективных и неперспективных</w:t>
      </w:r>
      <w:proofErr w:type="gramStart"/>
      <w:r w:rsidRPr="00DF4B78">
        <w:rPr>
          <w:color w:val="000000"/>
        </w:rPr>
        <w:t xml:space="preserve"> -. </w:t>
      </w:r>
      <w:proofErr w:type="gramEnd"/>
      <w:r w:rsidRPr="00DF4B78">
        <w:rPr>
          <w:color w:val="000000"/>
        </w:rPr>
        <w:t xml:space="preserve">отраслей. Служащие и «революция управляющих». Новые формы предпринимательской деятельности. Возвышение среднего класса и его характеристики. Новые маргинальные слои и </w:t>
      </w:r>
      <w:proofErr w:type="spellStart"/>
      <w:r w:rsidRPr="00DF4B78">
        <w:rPr>
          <w:color w:val="000000"/>
        </w:rPr>
        <w:t>маргинализация</w:t>
      </w:r>
      <w:proofErr w:type="spellEnd"/>
      <w:r w:rsidRPr="00DF4B78">
        <w:rPr>
          <w:color w:val="000000"/>
        </w:rPr>
        <w:t xml:space="preserve"> молодежи.</w:t>
      </w:r>
    </w:p>
    <w:p w:rsidR="003B567B" w:rsidRPr="00DF4B78" w:rsidRDefault="003B567B" w:rsidP="003B567B">
      <w:pPr>
        <w:shd w:val="clear" w:color="auto" w:fill="FFFFFF"/>
        <w:ind w:right="282" w:firstLine="346"/>
        <w:jc w:val="both"/>
        <w:rPr>
          <w:color w:val="000000"/>
        </w:rPr>
      </w:pPr>
      <w:r w:rsidRPr="00DF4B78">
        <w:rPr>
          <w:color w:val="000000"/>
        </w:rPr>
        <w:lastRenderedPageBreak/>
        <w:t>Опорные понятия и термины: сфера обслуживания, «синие воротнички», «белые воротнички», «революция управляющих», интеллектуальная собственность, средний класс, маргиналы.</w:t>
      </w:r>
    </w:p>
    <w:p w:rsidR="003B567B" w:rsidRPr="00DF4B78" w:rsidRDefault="003B567B" w:rsidP="003B567B">
      <w:pPr>
        <w:shd w:val="clear" w:color="auto" w:fill="FFFFFF"/>
        <w:ind w:right="732" w:hanging="20"/>
        <w:jc w:val="both"/>
        <w:rPr>
          <w:color w:val="000000"/>
        </w:rPr>
      </w:pPr>
      <w:r w:rsidRPr="00DF4B78">
        <w:rPr>
          <w:b/>
          <w:bCs/>
          <w:color w:val="000000"/>
        </w:rPr>
        <w:t>Тема 21. Миграции населения и межэтнические отношения в информационном обществе</w:t>
      </w:r>
    </w:p>
    <w:p w:rsidR="003B567B" w:rsidRPr="00DF4B78" w:rsidRDefault="003B567B" w:rsidP="003B567B">
      <w:pPr>
        <w:shd w:val="clear" w:color="auto" w:fill="FFFFFF"/>
        <w:ind w:right="282" w:firstLine="356"/>
        <w:jc w:val="both"/>
        <w:rPr>
          <w:color w:val="000000"/>
        </w:rPr>
      </w:pPr>
      <w:r w:rsidRPr="00DF4B78">
        <w:rPr>
          <w:color w:val="000000"/>
        </w:rPr>
        <w:t xml:space="preserve">Причины обострения межэтнических отношений в многонациональных государствах Запада во второй половине XX века и пути их гармонизации. Расовые и конфессиональные конфликты в Западной Европе и Северной Америке. Этнические и религиозные меньшинства в странах Запада и проблемы их ассимиляции. Доктрина </w:t>
      </w:r>
      <w:proofErr w:type="spellStart"/>
      <w:r w:rsidRPr="00DF4B78">
        <w:rPr>
          <w:color w:val="000000"/>
        </w:rPr>
        <w:t>мультикультурализма</w:t>
      </w:r>
      <w:proofErr w:type="spellEnd"/>
      <w:r w:rsidRPr="00DF4B78">
        <w:rPr>
          <w:color w:val="000000"/>
        </w:rPr>
        <w:t>.</w:t>
      </w:r>
    </w:p>
    <w:p w:rsidR="003B567B" w:rsidRPr="00CA4021" w:rsidRDefault="003B567B" w:rsidP="003B567B">
      <w:pPr>
        <w:shd w:val="clear" w:color="auto" w:fill="FFFFFF"/>
        <w:jc w:val="both"/>
        <w:rPr>
          <w:color w:val="000000"/>
          <w:sz w:val="22"/>
          <w:szCs w:val="22"/>
        </w:rPr>
      </w:pPr>
      <w:r w:rsidRPr="00CA4021">
        <w:rPr>
          <w:b/>
          <w:bCs/>
          <w:color w:val="000000"/>
          <w:sz w:val="22"/>
          <w:szCs w:val="22"/>
        </w:rPr>
        <w:t>Раздел 8. МЕЖДУНАРОДНЫЕ ОТНОШЕНИЯ ПОСЛЕ ВТОРОЙ МИРОВОЙ ВОЙНЫ</w:t>
      </w:r>
    </w:p>
    <w:p w:rsidR="003B567B" w:rsidRPr="00DF4B78" w:rsidRDefault="003B567B" w:rsidP="003B567B">
      <w:pPr>
        <w:shd w:val="clear" w:color="auto" w:fill="FFFFFF"/>
        <w:jc w:val="both"/>
        <w:rPr>
          <w:color w:val="000000"/>
        </w:rPr>
      </w:pPr>
      <w:r w:rsidRPr="00DF4B78">
        <w:rPr>
          <w:b/>
          <w:bCs/>
          <w:color w:val="000000"/>
        </w:rPr>
        <w:t>Тема 22. Начало «холодной войны» и становление двухполюсного мира</w:t>
      </w:r>
    </w:p>
    <w:p w:rsidR="003B567B" w:rsidRPr="00DF4B78" w:rsidRDefault="003B567B" w:rsidP="003B567B">
      <w:pPr>
        <w:shd w:val="clear" w:color="auto" w:fill="FFFFFF"/>
        <w:ind w:right="292" w:firstLine="350"/>
        <w:jc w:val="both"/>
        <w:rPr>
          <w:color w:val="000000"/>
        </w:rPr>
      </w:pPr>
      <w:r w:rsidRPr="00DF4B78">
        <w:rPr>
          <w:color w:val="000000"/>
        </w:rPr>
        <w:t>Причины и предпосылки «холодной войны». «План Маршалла» и создание системы военно-политических блоков. Первые военно-политические конфликты «холодной войны», Берлинский кризис 1948 года.</w:t>
      </w:r>
    </w:p>
    <w:p w:rsidR="003B567B" w:rsidRPr="00DF4B78" w:rsidRDefault="003B567B" w:rsidP="003B567B">
      <w:pPr>
        <w:shd w:val="clear" w:color="auto" w:fill="FFFFFF"/>
        <w:jc w:val="both"/>
        <w:rPr>
          <w:color w:val="000000"/>
        </w:rPr>
      </w:pPr>
      <w:r w:rsidRPr="00DF4B78">
        <w:rPr>
          <w:b/>
          <w:bCs/>
          <w:color w:val="000000"/>
        </w:rPr>
        <w:t>Тема 23. Международные конфликты конца 1940-х - 1970-х годов</w:t>
      </w:r>
    </w:p>
    <w:p w:rsidR="003B567B" w:rsidRPr="00DF4B78" w:rsidRDefault="003B567B" w:rsidP="003B567B">
      <w:pPr>
        <w:shd w:val="clear" w:color="auto" w:fill="FFFFFF"/>
        <w:ind w:right="286" w:firstLine="332"/>
        <w:jc w:val="both"/>
        <w:rPr>
          <w:color w:val="000000"/>
        </w:rPr>
      </w:pPr>
      <w:r w:rsidRPr="00DF4B78">
        <w:rPr>
          <w:color w:val="000000"/>
        </w:rPr>
        <w:t>Распространение «холодной войны» на Азию. Гражданская война 1946-1949 годов в Китае и образование КНР. Война в Корее 1950-1953 годов. Поиски формулы «мирного сосуществования». Карибский кризис 1962 года и его последствия. Война в Юго-Восточной Азии (1964-1973). Военное соперничество СССР и США.</w:t>
      </w:r>
    </w:p>
    <w:p w:rsidR="003B567B" w:rsidRPr="00DF4B78" w:rsidRDefault="003B567B" w:rsidP="003B567B">
      <w:pPr>
        <w:shd w:val="clear" w:color="auto" w:fill="FFFFFF"/>
        <w:jc w:val="both"/>
        <w:rPr>
          <w:color w:val="000000"/>
        </w:rPr>
      </w:pPr>
      <w:r w:rsidRPr="00DF4B78">
        <w:rPr>
          <w:b/>
          <w:bCs/>
          <w:color w:val="000000"/>
        </w:rPr>
        <w:t>Тема 24.</w:t>
      </w:r>
      <w:r w:rsidRPr="00DF4B78">
        <w:rPr>
          <w:color w:val="000000"/>
        </w:rPr>
        <w:t> </w:t>
      </w:r>
      <w:r w:rsidRPr="00DF4B78">
        <w:rPr>
          <w:b/>
          <w:bCs/>
          <w:color w:val="000000"/>
        </w:rPr>
        <w:t>От разрядки к завершению «холодной войны»</w:t>
      </w:r>
    </w:p>
    <w:p w:rsidR="003B567B" w:rsidRPr="00DF4B78" w:rsidRDefault="003B567B" w:rsidP="003B567B">
      <w:pPr>
        <w:shd w:val="clear" w:color="auto" w:fill="FFFFFF"/>
        <w:ind w:right="296" w:firstLine="350"/>
        <w:jc w:val="both"/>
        <w:rPr>
          <w:color w:val="000000"/>
        </w:rPr>
      </w:pPr>
      <w:r w:rsidRPr="00DF4B78">
        <w:rPr>
          <w:color w:val="000000"/>
        </w:rPr>
        <w:t>Итоги военного и экономического соревнования СССР и США. Договоры и соглашения, уменьшившие риск ядерной войны. Разрядка в Европе и ее значение. Обострение советско-американских отношений в конце 1970-х - начале 1980-х годов. «Новое политическое мышление» и завершение «холодной войны».</w:t>
      </w:r>
    </w:p>
    <w:p w:rsidR="003B567B" w:rsidRPr="00CA4021" w:rsidRDefault="003B567B" w:rsidP="003B567B">
      <w:pPr>
        <w:shd w:val="clear" w:color="auto" w:fill="FFFFFF"/>
        <w:jc w:val="both"/>
        <w:rPr>
          <w:color w:val="000000"/>
          <w:sz w:val="22"/>
          <w:szCs w:val="22"/>
        </w:rPr>
      </w:pPr>
      <w:r w:rsidRPr="00CA4021">
        <w:rPr>
          <w:b/>
          <w:bCs/>
          <w:color w:val="000000"/>
          <w:sz w:val="22"/>
          <w:szCs w:val="22"/>
        </w:rPr>
        <w:t>Раздел 9. СЕВЕРОАТЛАНТИЧЕСКАЯ ЦИВИЛИЗАЦИЯ ВО ВТОРОЙ ПОЛОВИНЕ XX - НАЧАЛЕ XXI ВЕКА</w:t>
      </w:r>
    </w:p>
    <w:p w:rsidR="003B567B" w:rsidRPr="00DF4B78" w:rsidRDefault="003B567B" w:rsidP="003B567B">
      <w:pPr>
        <w:shd w:val="clear" w:color="auto" w:fill="FFFFFF"/>
        <w:ind w:right="1194" w:hanging="94"/>
        <w:jc w:val="both"/>
        <w:rPr>
          <w:color w:val="000000"/>
        </w:rPr>
      </w:pPr>
      <w:r w:rsidRPr="00DF4B78">
        <w:rPr>
          <w:b/>
          <w:bCs/>
          <w:color w:val="000000"/>
        </w:rPr>
        <w:t>Тема 25. Страны Западной Европы и США в первые послевоенные десятилетия</w:t>
      </w:r>
    </w:p>
    <w:p w:rsidR="003B567B" w:rsidRPr="00DF4B78" w:rsidRDefault="003B567B" w:rsidP="003B567B">
      <w:pPr>
        <w:shd w:val="clear" w:color="auto" w:fill="FFFFFF"/>
        <w:ind w:right="292" w:firstLine="340"/>
        <w:jc w:val="both"/>
        <w:rPr>
          <w:color w:val="000000"/>
        </w:rPr>
      </w:pPr>
      <w:r w:rsidRPr="00DF4B78">
        <w:rPr>
          <w:color w:val="000000"/>
        </w:rPr>
        <w:t>Становление смешанной экономики в конце 1940-х - 1950-е годы. Придание рыночной экономике социальной ориентации в 1950-1960-е годы. Методы осуществления социальной политики.</w:t>
      </w:r>
    </w:p>
    <w:p w:rsidR="003B567B" w:rsidRPr="00DF4B78" w:rsidRDefault="003B567B" w:rsidP="003B567B">
      <w:pPr>
        <w:shd w:val="clear" w:color="auto" w:fill="FFFFFF"/>
        <w:jc w:val="both"/>
        <w:rPr>
          <w:color w:val="000000"/>
        </w:rPr>
      </w:pPr>
      <w:r w:rsidRPr="00DF4B78">
        <w:rPr>
          <w:b/>
          <w:bCs/>
          <w:color w:val="000000"/>
        </w:rPr>
        <w:t>Тема 26. Кризис «общества благосостояния», конец 1960-х - 1970-е годы</w:t>
      </w:r>
    </w:p>
    <w:p w:rsidR="003B567B" w:rsidRPr="00DF4B78" w:rsidRDefault="003B567B" w:rsidP="003B567B">
      <w:pPr>
        <w:shd w:val="clear" w:color="auto" w:fill="FFFFFF"/>
        <w:ind w:right="296" w:firstLine="350"/>
        <w:jc w:val="both"/>
        <w:rPr>
          <w:color w:val="000000"/>
        </w:rPr>
      </w:pPr>
      <w:r w:rsidRPr="00DF4B78">
        <w:rPr>
          <w:color w:val="000000"/>
        </w:rPr>
        <w:t>Причины кризисов в развитых странах. Левые правительства и коммунисты в Западной Европе. Новые левые и их идеология. Молодежные движения и кризис 1968 года во Франции. Леворадикальные террористические группировки.</w:t>
      </w:r>
    </w:p>
    <w:p w:rsidR="003B567B" w:rsidRPr="00DF4B78" w:rsidRDefault="003B567B" w:rsidP="003B567B">
      <w:pPr>
        <w:shd w:val="clear" w:color="auto" w:fill="FFFFFF"/>
        <w:jc w:val="both"/>
        <w:rPr>
          <w:color w:val="000000"/>
        </w:rPr>
      </w:pPr>
      <w:r w:rsidRPr="00DF4B78">
        <w:rPr>
          <w:b/>
          <w:bCs/>
          <w:color w:val="000000"/>
        </w:rPr>
        <w:t xml:space="preserve">Тема 27. </w:t>
      </w:r>
      <w:proofErr w:type="spellStart"/>
      <w:r w:rsidRPr="00DF4B78">
        <w:rPr>
          <w:b/>
          <w:bCs/>
          <w:color w:val="000000"/>
        </w:rPr>
        <w:t>Неоконсервативная</w:t>
      </w:r>
      <w:proofErr w:type="spellEnd"/>
      <w:r w:rsidRPr="00DF4B78">
        <w:rPr>
          <w:b/>
          <w:bCs/>
          <w:color w:val="000000"/>
        </w:rPr>
        <w:t xml:space="preserve"> революция 1980-х годов</w:t>
      </w:r>
    </w:p>
    <w:p w:rsidR="003B567B" w:rsidRPr="00DF4B78" w:rsidRDefault="003B567B" w:rsidP="003B567B">
      <w:pPr>
        <w:shd w:val="clear" w:color="auto" w:fill="FFFFFF"/>
        <w:ind w:right="306" w:firstLine="346"/>
        <w:jc w:val="both"/>
        <w:rPr>
          <w:color w:val="000000"/>
        </w:rPr>
      </w:pPr>
      <w:r w:rsidRPr="00DF4B78">
        <w:rPr>
          <w:color w:val="000000"/>
        </w:rPr>
        <w:t xml:space="preserve">Особенности </w:t>
      </w:r>
      <w:proofErr w:type="spellStart"/>
      <w:r w:rsidRPr="00DF4B78">
        <w:rPr>
          <w:color w:val="000000"/>
        </w:rPr>
        <w:t>неоконсервативной</w:t>
      </w:r>
      <w:proofErr w:type="spellEnd"/>
      <w:r w:rsidRPr="00DF4B78">
        <w:rPr>
          <w:color w:val="000000"/>
        </w:rPr>
        <w:t xml:space="preserve"> идеологии. Социально-экономическая политика </w:t>
      </w:r>
      <w:proofErr w:type="spellStart"/>
      <w:r w:rsidRPr="00DF4B78">
        <w:rPr>
          <w:color w:val="000000"/>
        </w:rPr>
        <w:t>неоконсервативных</w:t>
      </w:r>
      <w:proofErr w:type="spellEnd"/>
      <w:r w:rsidRPr="00DF4B78">
        <w:rPr>
          <w:color w:val="000000"/>
        </w:rPr>
        <w:t xml:space="preserve"> правительств. Социальная опора неоконсерватизма. Особенности </w:t>
      </w:r>
      <w:proofErr w:type="spellStart"/>
      <w:r w:rsidRPr="00DF4B78">
        <w:rPr>
          <w:color w:val="000000"/>
        </w:rPr>
        <w:t>неоконсервативной</w:t>
      </w:r>
      <w:proofErr w:type="spellEnd"/>
      <w:r w:rsidRPr="00DF4B78">
        <w:rPr>
          <w:color w:val="000000"/>
        </w:rPr>
        <w:t xml:space="preserve"> модернизации в США и в странах континентальной Европы.</w:t>
      </w:r>
    </w:p>
    <w:p w:rsidR="003B567B" w:rsidRPr="00DF4B78" w:rsidRDefault="003B567B" w:rsidP="003B567B">
      <w:pPr>
        <w:shd w:val="clear" w:color="auto" w:fill="FFFFFF"/>
        <w:jc w:val="both"/>
        <w:rPr>
          <w:color w:val="000000"/>
        </w:rPr>
      </w:pPr>
      <w:r w:rsidRPr="00DF4B78">
        <w:rPr>
          <w:b/>
          <w:bCs/>
          <w:color w:val="000000"/>
        </w:rPr>
        <w:t>Тема 28. Страны Запада на рубеже XX - XXI веков</w:t>
      </w:r>
    </w:p>
    <w:p w:rsidR="003B567B" w:rsidRPr="00DF4B78" w:rsidRDefault="003B567B" w:rsidP="003B567B">
      <w:pPr>
        <w:shd w:val="clear" w:color="auto" w:fill="FFFFFF"/>
        <w:ind w:right="296" w:firstLine="340"/>
        <w:jc w:val="both"/>
        <w:rPr>
          <w:color w:val="000000"/>
        </w:rPr>
      </w:pPr>
      <w:r w:rsidRPr="00DF4B78">
        <w:rPr>
          <w:color w:val="000000"/>
        </w:rPr>
        <w:t>Этапы развития и новый облик социал-демократии. Идеология современной европейской социал-демократии. США: от «третьего пути» к социально ориентированному неоконсерватизму. Старые и новые массовые движения в странах Запада.</w:t>
      </w:r>
    </w:p>
    <w:p w:rsidR="003B567B" w:rsidRPr="00DF4B78" w:rsidRDefault="003B567B" w:rsidP="003B567B">
      <w:pPr>
        <w:shd w:val="clear" w:color="auto" w:fill="FFFFFF"/>
        <w:jc w:val="both"/>
        <w:rPr>
          <w:color w:val="000000"/>
        </w:rPr>
      </w:pPr>
      <w:r w:rsidRPr="00DF4B78">
        <w:rPr>
          <w:b/>
          <w:bCs/>
          <w:color w:val="000000"/>
        </w:rPr>
        <w:t>Тема 29. Интеграция в Западной Европе и Северной Америке</w:t>
      </w:r>
    </w:p>
    <w:p w:rsidR="003B567B" w:rsidRPr="00DF4B78" w:rsidRDefault="003B567B" w:rsidP="003B567B">
      <w:pPr>
        <w:shd w:val="clear" w:color="auto" w:fill="FFFFFF"/>
        <w:ind w:right="282" w:firstLine="336"/>
        <w:jc w:val="both"/>
        <w:rPr>
          <w:color w:val="000000"/>
        </w:rPr>
      </w:pPr>
      <w:r w:rsidRPr="00DF4B78">
        <w:rPr>
          <w:color w:val="000000"/>
        </w:rPr>
        <w:t>Этапы развития интеграционных процессов в Западной и Центральной Европе. Учреждение ЕЭС и его структура. Достижения и противоречия европейской интеграции. Углубление интеграционных процессов и расширение ЕС. Интеграция в Северной Америке.</w:t>
      </w:r>
    </w:p>
    <w:p w:rsidR="003B567B" w:rsidRPr="003B4C5C" w:rsidRDefault="003B567B" w:rsidP="003B567B">
      <w:pPr>
        <w:shd w:val="clear" w:color="auto" w:fill="FFFFFF"/>
        <w:rPr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 xml:space="preserve"> </w:t>
      </w:r>
      <w:r w:rsidRPr="003B4C5C">
        <w:rPr>
          <w:b/>
          <w:bCs/>
          <w:color w:val="000000"/>
          <w:sz w:val="22"/>
          <w:szCs w:val="22"/>
        </w:rPr>
        <w:t>Раздел 10. СТРАНЫ ВОСТОЧНОЙ ЕВРОПЫ И ГОСУДАРСТВА СНГ</w:t>
      </w:r>
    </w:p>
    <w:p w:rsidR="003B567B" w:rsidRPr="00DF4B78" w:rsidRDefault="003B567B" w:rsidP="003B567B">
      <w:pPr>
        <w:shd w:val="clear" w:color="auto" w:fill="FFFFFF"/>
        <w:jc w:val="both"/>
        <w:rPr>
          <w:color w:val="000000"/>
        </w:rPr>
      </w:pPr>
      <w:r w:rsidRPr="00DF4B78">
        <w:rPr>
          <w:b/>
          <w:bCs/>
          <w:color w:val="000000"/>
        </w:rPr>
        <w:t>Тема 30. Восточная Европа во второй половине XX века</w:t>
      </w:r>
    </w:p>
    <w:p w:rsidR="003B567B" w:rsidRPr="00DF4B78" w:rsidRDefault="003B567B" w:rsidP="003B567B">
      <w:pPr>
        <w:shd w:val="clear" w:color="auto" w:fill="FFFFFF"/>
        <w:ind w:right="282" w:firstLine="346"/>
        <w:jc w:val="both"/>
        <w:rPr>
          <w:color w:val="000000"/>
        </w:rPr>
      </w:pPr>
      <w:r w:rsidRPr="00DF4B78">
        <w:rPr>
          <w:color w:val="000000"/>
        </w:rPr>
        <w:t>Переход стран Восточной Европы в орбиту влияния СССР. Советско-югославский конфликт и его причины. Первые кризисы в странах Восточной Европы. Антикоммунистическая революция в Венгрии в 1956 году. События 1968 года в Чехословакии и «доктрина Брежнева». Углубление кризиса в восточноевропейских странах в начале 1980-х годов. Перестройка в СССР и перемены в Восточной Европе. Восточноевропейские страны после социализма. Кризис в Югославии.</w:t>
      </w:r>
    </w:p>
    <w:p w:rsidR="003B567B" w:rsidRPr="00DF4B78" w:rsidRDefault="003B567B" w:rsidP="003B567B">
      <w:pPr>
        <w:shd w:val="clear" w:color="auto" w:fill="FFFFFF"/>
        <w:jc w:val="both"/>
        <w:rPr>
          <w:color w:val="000000"/>
        </w:rPr>
      </w:pPr>
      <w:r w:rsidRPr="00DF4B78">
        <w:rPr>
          <w:b/>
          <w:bCs/>
          <w:color w:val="000000"/>
        </w:rPr>
        <w:t>Тема 31. Государства СНГ в мировом сообществе</w:t>
      </w:r>
    </w:p>
    <w:p w:rsidR="003B567B" w:rsidRPr="00DF4B78" w:rsidRDefault="003B567B" w:rsidP="003B567B">
      <w:pPr>
        <w:shd w:val="clear" w:color="auto" w:fill="FFFFFF"/>
        <w:ind w:right="276" w:firstLine="336"/>
        <w:jc w:val="both"/>
        <w:rPr>
          <w:color w:val="000000"/>
        </w:rPr>
      </w:pPr>
      <w:r w:rsidRPr="00DF4B78">
        <w:rPr>
          <w:color w:val="000000"/>
        </w:rPr>
        <w:t>Образование СНГ и проблемы интеграции на постсоветском пространстве. Вооруженные конфликты в СНГ и миротворческие усилия России. Самопровозглашенные государства в СНГ. Особенности развития стран СНГ. Характер и причины цветных революций.</w:t>
      </w:r>
    </w:p>
    <w:p w:rsidR="003B567B" w:rsidRPr="003B4C5C" w:rsidRDefault="003B567B" w:rsidP="003B567B">
      <w:pPr>
        <w:shd w:val="clear" w:color="auto" w:fill="FFFFFF"/>
        <w:ind w:right="306"/>
        <w:jc w:val="both"/>
        <w:rPr>
          <w:color w:val="000000"/>
          <w:sz w:val="22"/>
          <w:szCs w:val="22"/>
        </w:rPr>
      </w:pPr>
      <w:r w:rsidRPr="003B4C5C">
        <w:rPr>
          <w:b/>
          <w:bCs/>
          <w:color w:val="000000"/>
          <w:sz w:val="22"/>
          <w:szCs w:val="22"/>
        </w:rPr>
        <w:lastRenderedPageBreak/>
        <w:t>Раздел 11. СТРАНЫ АЗИИ, АФРИКИ И ЛАТИНСКОЙ АМЕРИКИ: ПРОБЛЕМЫ МОДЕРНИЗАЦИИ</w:t>
      </w:r>
    </w:p>
    <w:p w:rsidR="003B567B" w:rsidRPr="00DF4B78" w:rsidRDefault="003B567B" w:rsidP="003B567B">
      <w:pPr>
        <w:shd w:val="clear" w:color="auto" w:fill="FFFFFF"/>
        <w:jc w:val="both"/>
        <w:rPr>
          <w:color w:val="000000"/>
        </w:rPr>
      </w:pPr>
      <w:r w:rsidRPr="00DF4B78">
        <w:rPr>
          <w:b/>
          <w:bCs/>
          <w:color w:val="000000"/>
        </w:rPr>
        <w:t>Тема 32. Освобождение от колониализма и выбор пути развития</w:t>
      </w:r>
    </w:p>
    <w:p w:rsidR="003B567B" w:rsidRPr="00DF4B78" w:rsidRDefault="003B567B" w:rsidP="003B567B">
      <w:pPr>
        <w:shd w:val="clear" w:color="auto" w:fill="FFFFFF"/>
        <w:ind w:right="292" w:firstLine="350"/>
        <w:jc w:val="both"/>
        <w:rPr>
          <w:color w:val="000000"/>
        </w:rPr>
      </w:pPr>
      <w:r w:rsidRPr="00DF4B78">
        <w:rPr>
          <w:color w:val="000000"/>
        </w:rPr>
        <w:t>Причины ослабления колониальных империй после Второй мировой войны. Формы освобождения от колониализма. Проблемы выбора пути развития государств «Юга». Социалистическая ориентация и ее особенности. Конфликты и очаги нестабильности в освободившихся государствах. Итоги первых преобразований, появление новых индустриальных стран (НИС).</w:t>
      </w:r>
    </w:p>
    <w:p w:rsidR="003B567B" w:rsidRPr="00DF4B78" w:rsidRDefault="003B567B" w:rsidP="003B567B">
      <w:pPr>
        <w:shd w:val="clear" w:color="auto" w:fill="FFFFFF"/>
        <w:jc w:val="both"/>
        <w:rPr>
          <w:color w:val="000000"/>
        </w:rPr>
      </w:pPr>
      <w:r w:rsidRPr="00DF4B78">
        <w:rPr>
          <w:b/>
          <w:bCs/>
          <w:color w:val="000000"/>
        </w:rPr>
        <w:t>Тема 33.</w:t>
      </w:r>
      <w:r w:rsidRPr="00DF4B78">
        <w:rPr>
          <w:color w:val="000000"/>
        </w:rPr>
        <w:t> </w:t>
      </w:r>
      <w:r w:rsidRPr="00DF4B78">
        <w:rPr>
          <w:b/>
          <w:bCs/>
          <w:color w:val="000000"/>
        </w:rPr>
        <w:t>Китай и китайская модель развития</w:t>
      </w:r>
    </w:p>
    <w:p w:rsidR="003B567B" w:rsidRPr="00DF4B78" w:rsidRDefault="003B567B" w:rsidP="003B567B">
      <w:pPr>
        <w:shd w:val="clear" w:color="auto" w:fill="FFFFFF"/>
        <w:ind w:firstLine="356"/>
        <w:jc w:val="both"/>
        <w:rPr>
          <w:color w:val="000000"/>
        </w:rPr>
      </w:pPr>
      <w:r w:rsidRPr="00DF4B78">
        <w:rPr>
          <w:color w:val="000000"/>
        </w:rPr>
        <w:t>КНР после завершения гражданской войны. Перемены в советско-китайских отношениях. Внутренняя и внешняя политика КНР в 1950-1970-е годы. «Большой скачок» и «культурная революция». Прагматические реформы 1980-х годов и их итоги. Внешняя политика современного Китая.</w:t>
      </w:r>
    </w:p>
    <w:p w:rsidR="003B567B" w:rsidRPr="00DF4B78" w:rsidRDefault="003B567B" w:rsidP="003B567B">
      <w:pPr>
        <w:shd w:val="clear" w:color="auto" w:fill="FFFFFF"/>
        <w:jc w:val="both"/>
        <w:rPr>
          <w:color w:val="000000"/>
        </w:rPr>
      </w:pPr>
      <w:r w:rsidRPr="00DF4B78">
        <w:rPr>
          <w:b/>
          <w:bCs/>
          <w:color w:val="000000"/>
        </w:rPr>
        <w:t>Тема 34. Япония и новые индустриальные страны</w:t>
      </w:r>
    </w:p>
    <w:p w:rsidR="003B567B" w:rsidRPr="00DF4B78" w:rsidRDefault="003B567B" w:rsidP="003B567B">
      <w:pPr>
        <w:shd w:val="clear" w:color="auto" w:fill="FFFFFF"/>
        <w:ind w:right="276" w:firstLine="346"/>
        <w:jc w:val="both"/>
        <w:rPr>
          <w:color w:val="000000"/>
        </w:rPr>
      </w:pPr>
      <w:r w:rsidRPr="00DF4B78">
        <w:rPr>
          <w:color w:val="000000"/>
        </w:rPr>
        <w:t>Япония после Второй мировой войны: по пути реформ. Японское «экономическое чудо» и его истоки. Поиски новой модели развития на рубеже XX—XXI веков. Опыт развития новых индустриальных стран (Южная Корея, Тайвань, Гонконг, Сингапур). «Второй эшелон» НИС и их проблемы.</w:t>
      </w:r>
    </w:p>
    <w:p w:rsidR="003B567B" w:rsidRPr="00DF4B78" w:rsidRDefault="003B567B" w:rsidP="003B567B">
      <w:pPr>
        <w:shd w:val="clear" w:color="auto" w:fill="FFFFFF"/>
        <w:jc w:val="both"/>
        <w:rPr>
          <w:color w:val="000000"/>
        </w:rPr>
      </w:pPr>
      <w:r w:rsidRPr="00DF4B78">
        <w:rPr>
          <w:b/>
          <w:bCs/>
          <w:color w:val="000000"/>
        </w:rPr>
        <w:t>Тема 35.</w:t>
      </w:r>
      <w:r w:rsidRPr="00DF4B78">
        <w:rPr>
          <w:color w:val="000000"/>
        </w:rPr>
        <w:t> </w:t>
      </w:r>
      <w:r w:rsidRPr="00DF4B78">
        <w:rPr>
          <w:b/>
          <w:bCs/>
          <w:color w:val="000000"/>
        </w:rPr>
        <w:t>Развивающиеся страны Азии и Африки</w:t>
      </w:r>
    </w:p>
    <w:p w:rsidR="003B567B" w:rsidRPr="00DF4B78" w:rsidRDefault="003B567B" w:rsidP="003B567B">
      <w:pPr>
        <w:shd w:val="clear" w:color="auto" w:fill="FFFFFF"/>
        <w:ind w:firstLine="340"/>
        <w:jc w:val="both"/>
        <w:rPr>
          <w:color w:val="000000"/>
        </w:rPr>
      </w:pPr>
      <w:r w:rsidRPr="00DF4B78">
        <w:rPr>
          <w:color w:val="000000"/>
        </w:rPr>
        <w:t>Особенности послевоенного развития Индии, ее превращение в один из мировых «центров силы». Исламские страны: общее и особенное. Истоки единства и разобщенности исламского мира. Страны Центральной и Южной Африки: обострение проблем развития.</w:t>
      </w:r>
    </w:p>
    <w:p w:rsidR="003B567B" w:rsidRPr="00DF4B78" w:rsidRDefault="003B567B" w:rsidP="003B567B">
      <w:pPr>
        <w:shd w:val="clear" w:color="auto" w:fill="FFFFFF"/>
        <w:jc w:val="both"/>
        <w:rPr>
          <w:color w:val="000000"/>
        </w:rPr>
      </w:pPr>
      <w:r w:rsidRPr="00DF4B78">
        <w:rPr>
          <w:b/>
          <w:bCs/>
          <w:color w:val="000000"/>
        </w:rPr>
        <w:t>Тема 36. Латинская Америка во второй половине XX - начале XXI века</w:t>
      </w:r>
    </w:p>
    <w:p w:rsidR="003B567B" w:rsidRPr="00DF4B78" w:rsidRDefault="003B567B" w:rsidP="003B567B">
      <w:pPr>
        <w:shd w:val="clear" w:color="auto" w:fill="FFFFFF"/>
        <w:ind w:firstLine="418"/>
        <w:jc w:val="both"/>
        <w:rPr>
          <w:color w:val="000000"/>
        </w:rPr>
      </w:pPr>
      <w:proofErr w:type="spellStart"/>
      <w:r w:rsidRPr="00DF4B78">
        <w:rPr>
          <w:color w:val="000000"/>
        </w:rPr>
        <w:t>Модернизационная</w:t>
      </w:r>
      <w:proofErr w:type="spellEnd"/>
      <w:r w:rsidRPr="00DF4B78">
        <w:rPr>
          <w:color w:val="000000"/>
        </w:rPr>
        <w:t xml:space="preserve"> политика в Латинской Америке и ее итоги. «Экономическое "чудо» в Бразилии. Истоки слабости диктаторских режимов. </w:t>
      </w:r>
      <w:proofErr w:type="spellStart"/>
      <w:r w:rsidRPr="00DF4B78">
        <w:rPr>
          <w:color w:val="000000"/>
        </w:rPr>
        <w:t>Перонизм</w:t>
      </w:r>
      <w:proofErr w:type="spellEnd"/>
      <w:r w:rsidRPr="00DF4B78">
        <w:rPr>
          <w:color w:val="000000"/>
        </w:rPr>
        <w:t xml:space="preserve"> и демократия в Латинской Америке. Волна демократизации и рост влияния левых сил в латиноамериканских странах конца XX века. Интеграционные процессы в Латинской Америке.</w:t>
      </w:r>
    </w:p>
    <w:p w:rsidR="003B567B" w:rsidRPr="003B4C5C" w:rsidRDefault="003B567B" w:rsidP="003B567B">
      <w:pPr>
        <w:shd w:val="clear" w:color="auto" w:fill="FFFFFF"/>
        <w:ind w:right="296"/>
        <w:jc w:val="both"/>
        <w:rPr>
          <w:color w:val="000000"/>
          <w:sz w:val="22"/>
          <w:szCs w:val="22"/>
        </w:rPr>
      </w:pPr>
      <w:r w:rsidRPr="003B4C5C">
        <w:rPr>
          <w:b/>
          <w:bCs/>
          <w:color w:val="000000"/>
          <w:sz w:val="22"/>
          <w:szCs w:val="22"/>
        </w:rPr>
        <w:t>Раздел 12. МИРОВАЯ ЦИВИЛИЗАЦИЯ</w:t>
      </w:r>
      <w:proofErr w:type="gramStart"/>
      <w:r w:rsidRPr="003B4C5C">
        <w:rPr>
          <w:b/>
          <w:bCs/>
          <w:color w:val="000000"/>
          <w:sz w:val="22"/>
          <w:szCs w:val="22"/>
        </w:rPr>
        <w:t>:Н</w:t>
      </w:r>
      <w:proofErr w:type="gramEnd"/>
      <w:r w:rsidRPr="003B4C5C">
        <w:rPr>
          <w:b/>
          <w:bCs/>
          <w:color w:val="000000"/>
          <w:sz w:val="22"/>
          <w:szCs w:val="22"/>
        </w:rPr>
        <w:t>ОВЫЕ ПРОБЛЕМЫ НА РУБЕЖЕ ТЫСЯЧЕЛЕТИЙ</w:t>
      </w:r>
    </w:p>
    <w:p w:rsidR="003B567B" w:rsidRPr="00DF4B78" w:rsidRDefault="003B567B" w:rsidP="003B567B">
      <w:pPr>
        <w:shd w:val="clear" w:color="auto" w:fill="FFFFFF"/>
        <w:ind w:right="1232" w:hanging="60"/>
        <w:jc w:val="both"/>
        <w:rPr>
          <w:color w:val="000000"/>
        </w:rPr>
      </w:pPr>
      <w:r w:rsidRPr="00DF4B78">
        <w:rPr>
          <w:b/>
          <w:bCs/>
          <w:color w:val="000000"/>
        </w:rPr>
        <w:t>Тема 37. Глобальные угрозы человечеству и поиски путей их преодоления</w:t>
      </w:r>
    </w:p>
    <w:p w:rsidR="003B567B" w:rsidRPr="00DF4B78" w:rsidRDefault="003B567B" w:rsidP="003B567B">
      <w:pPr>
        <w:shd w:val="clear" w:color="auto" w:fill="FFFFFF"/>
        <w:ind w:right="286" w:firstLine="336"/>
        <w:jc w:val="both"/>
        <w:rPr>
          <w:color w:val="000000"/>
        </w:rPr>
      </w:pPr>
      <w:r w:rsidRPr="00DF4B78">
        <w:rPr>
          <w:color w:val="000000"/>
        </w:rPr>
        <w:t>Угроза распространения ядерного оружия. Международный терроризм, его особенности и истоки. Экологические проблемы. Сложный путь к обеспечению устойчиво безопасного развития человечества. Поиск модели решения проблем беднейших стран.</w:t>
      </w:r>
    </w:p>
    <w:p w:rsidR="003B567B" w:rsidRPr="00DF4B78" w:rsidRDefault="003B567B" w:rsidP="003B567B">
      <w:pPr>
        <w:shd w:val="clear" w:color="auto" w:fill="FFFFFF"/>
        <w:jc w:val="both"/>
        <w:rPr>
          <w:color w:val="000000"/>
        </w:rPr>
      </w:pPr>
      <w:r w:rsidRPr="00DF4B78">
        <w:rPr>
          <w:b/>
          <w:bCs/>
          <w:color w:val="000000"/>
        </w:rPr>
        <w:t>Тема 38. Формирование новой системы международных отношений</w:t>
      </w:r>
    </w:p>
    <w:p w:rsidR="003B567B" w:rsidRPr="00DF4B78" w:rsidRDefault="003B567B" w:rsidP="003B567B">
      <w:pPr>
        <w:shd w:val="clear" w:color="auto" w:fill="FFFFFF"/>
        <w:ind w:right="276" w:firstLine="340"/>
        <w:jc w:val="both"/>
        <w:rPr>
          <w:color w:val="000000"/>
        </w:rPr>
      </w:pPr>
      <w:r w:rsidRPr="00DF4B78">
        <w:rPr>
          <w:color w:val="000000"/>
        </w:rPr>
        <w:t>Международные организации и их роль в современном мире. Проблемы становления нового миропорядка. Политика «глобального лидерства» США и ее последствия. Необходимость демократизации миропорядка на основе строгого соблюдения международно-правовых норм. Роль Российской Федерации в современном мире.</w:t>
      </w:r>
    </w:p>
    <w:p w:rsidR="003B567B" w:rsidRPr="003B4C5C" w:rsidRDefault="003B567B" w:rsidP="003B567B">
      <w:pPr>
        <w:shd w:val="clear" w:color="auto" w:fill="FFFFFF"/>
        <w:jc w:val="both"/>
        <w:rPr>
          <w:color w:val="000000"/>
          <w:sz w:val="22"/>
          <w:szCs w:val="22"/>
        </w:rPr>
      </w:pPr>
      <w:r w:rsidRPr="003B4C5C">
        <w:rPr>
          <w:b/>
          <w:bCs/>
          <w:color w:val="000000"/>
          <w:sz w:val="22"/>
          <w:szCs w:val="22"/>
        </w:rPr>
        <w:t>Раздел 13.  ДУХОВНАЯ ЖИЗНЬ И РАЗВИТИЕ МИРОВОЙ КУЛЬТУРЫ В XX ВЕКЕ</w:t>
      </w:r>
    </w:p>
    <w:p w:rsidR="003B567B" w:rsidRPr="00DF4B78" w:rsidRDefault="003B567B" w:rsidP="003B567B">
      <w:pPr>
        <w:shd w:val="clear" w:color="auto" w:fill="FFFFFF"/>
        <w:jc w:val="both"/>
        <w:rPr>
          <w:color w:val="000000"/>
        </w:rPr>
      </w:pPr>
      <w:r w:rsidRPr="00DF4B78">
        <w:rPr>
          <w:b/>
          <w:bCs/>
          <w:color w:val="000000"/>
        </w:rPr>
        <w:t>Тема 39. Культурная жизнь в первой половине XX века</w:t>
      </w:r>
    </w:p>
    <w:p w:rsidR="003B567B" w:rsidRPr="00DF4B78" w:rsidRDefault="003B567B" w:rsidP="003B567B">
      <w:pPr>
        <w:shd w:val="clear" w:color="auto" w:fill="FFFFFF"/>
        <w:ind w:right="300" w:firstLine="336"/>
        <w:jc w:val="both"/>
        <w:rPr>
          <w:color w:val="000000"/>
        </w:rPr>
      </w:pPr>
      <w:r w:rsidRPr="00DF4B78">
        <w:rPr>
          <w:color w:val="000000"/>
        </w:rPr>
        <w:t>Опыт осмысления исторических процессов. Новое в науке о человеке и развитие философии. Изобразительное искусство и архитектура. Художественная литература, музыкальная жизнь, театр, кино.</w:t>
      </w:r>
    </w:p>
    <w:p w:rsidR="003B567B" w:rsidRPr="00DF4B78" w:rsidRDefault="003B567B" w:rsidP="003B567B">
      <w:pPr>
        <w:shd w:val="clear" w:color="auto" w:fill="FFFFFF"/>
        <w:jc w:val="both"/>
        <w:rPr>
          <w:color w:val="000000"/>
        </w:rPr>
      </w:pPr>
      <w:r w:rsidRPr="00DF4B78">
        <w:rPr>
          <w:b/>
          <w:bCs/>
          <w:color w:val="000000"/>
        </w:rPr>
        <w:t>Тема 40. Духовная жизнь после Второй мировой войны</w:t>
      </w:r>
    </w:p>
    <w:p w:rsidR="003B567B" w:rsidRPr="00DF4B78" w:rsidRDefault="003B567B" w:rsidP="003B567B">
      <w:pPr>
        <w:shd w:val="clear" w:color="auto" w:fill="FFFFFF"/>
        <w:ind w:firstLine="360"/>
        <w:jc w:val="both"/>
        <w:rPr>
          <w:color w:val="000000"/>
        </w:rPr>
      </w:pPr>
      <w:r w:rsidRPr="00DF4B78">
        <w:rPr>
          <w:color w:val="000000"/>
        </w:rPr>
        <w:t>Новые теории общественного развития. Церковь и общество в XX - начале XXI века. СМИ и массовая культура. Новые направления в искусстве второй половины XX века. Контркультура и культура молодежного бунта. Подъем национальных культур.</w:t>
      </w:r>
    </w:p>
    <w:p w:rsidR="003B567B" w:rsidRPr="003B4C5C" w:rsidRDefault="003B567B" w:rsidP="003B567B">
      <w:pPr>
        <w:shd w:val="clear" w:color="auto" w:fill="FFFFFF"/>
        <w:ind w:right="296"/>
        <w:jc w:val="both"/>
        <w:rPr>
          <w:color w:val="000000"/>
          <w:sz w:val="22"/>
          <w:szCs w:val="22"/>
        </w:rPr>
      </w:pPr>
      <w:r w:rsidRPr="003B4C5C">
        <w:rPr>
          <w:b/>
          <w:bCs/>
          <w:color w:val="000000"/>
          <w:sz w:val="22"/>
          <w:szCs w:val="22"/>
        </w:rPr>
        <w:t>ИСТОРИЯ РОССИИ. XX- начало XXI века (40 часов).</w:t>
      </w:r>
    </w:p>
    <w:p w:rsidR="003B567B" w:rsidRPr="003B4C5C" w:rsidRDefault="003B567B" w:rsidP="003B567B">
      <w:pPr>
        <w:shd w:val="clear" w:color="auto" w:fill="FFFFFF"/>
        <w:ind w:right="296"/>
        <w:jc w:val="both"/>
        <w:rPr>
          <w:color w:val="000000"/>
          <w:sz w:val="22"/>
          <w:szCs w:val="22"/>
        </w:rPr>
      </w:pPr>
      <w:r w:rsidRPr="003B4C5C">
        <w:rPr>
          <w:b/>
          <w:bCs/>
          <w:color w:val="000000"/>
          <w:sz w:val="22"/>
          <w:szCs w:val="22"/>
        </w:rPr>
        <w:t>Раздел 1. РОССИЙСКАЯ ИМПЕРИЯ НАКАНУНЕ ПЕРВОЙ МИРОВОЙ ВОЙНЫ (5 ч)</w:t>
      </w:r>
    </w:p>
    <w:p w:rsidR="003B567B" w:rsidRPr="00DF4B78" w:rsidRDefault="003B567B" w:rsidP="003B567B">
      <w:pPr>
        <w:shd w:val="clear" w:color="auto" w:fill="FFFFFF"/>
        <w:ind w:right="296"/>
        <w:jc w:val="both"/>
        <w:rPr>
          <w:color w:val="000000"/>
        </w:rPr>
      </w:pPr>
      <w:r w:rsidRPr="00DF4B78">
        <w:rPr>
          <w:b/>
          <w:bCs/>
          <w:color w:val="000000"/>
        </w:rPr>
        <w:t>Тема 1. Россия на рубеже XIX </w:t>
      </w:r>
      <w:r w:rsidRPr="00DF4B78">
        <w:rPr>
          <w:color w:val="000000"/>
        </w:rPr>
        <w:t>- </w:t>
      </w:r>
      <w:r w:rsidRPr="00DF4B78">
        <w:rPr>
          <w:b/>
          <w:bCs/>
          <w:color w:val="000000"/>
        </w:rPr>
        <w:t>XX вв.</w:t>
      </w:r>
    </w:p>
    <w:p w:rsidR="003B567B" w:rsidRPr="00DF4B78" w:rsidRDefault="003B567B" w:rsidP="003B567B">
      <w:pPr>
        <w:shd w:val="clear" w:color="auto" w:fill="FFFFFF"/>
        <w:ind w:right="296" w:firstLine="274"/>
        <w:jc w:val="both"/>
        <w:rPr>
          <w:color w:val="000000"/>
        </w:rPr>
      </w:pPr>
      <w:r w:rsidRPr="00DF4B78">
        <w:rPr>
          <w:color w:val="000000"/>
        </w:rPr>
        <w:t xml:space="preserve">Характеристика территории и населения страны. Влияние их особенностей на развитие России на рубеже XIX—XX вв. Россия - многонациональное и </w:t>
      </w:r>
      <w:proofErr w:type="spellStart"/>
      <w:r w:rsidRPr="00DF4B78">
        <w:rPr>
          <w:color w:val="000000"/>
        </w:rPr>
        <w:t>поликонфессиональное</w:t>
      </w:r>
      <w:proofErr w:type="spellEnd"/>
      <w:r w:rsidRPr="00DF4B78">
        <w:rPr>
          <w:color w:val="000000"/>
        </w:rPr>
        <w:t xml:space="preserve"> государство.</w:t>
      </w:r>
    </w:p>
    <w:p w:rsidR="003B567B" w:rsidRPr="00DF4B78" w:rsidRDefault="003B567B" w:rsidP="003B567B">
      <w:pPr>
        <w:shd w:val="clear" w:color="auto" w:fill="FFFFFF"/>
        <w:ind w:firstLine="298"/>
        <w:jc w:val="both"/>
        <w:rPr>
          <w:color w:val="000000"/>
        </w:rPr>
      </w:pPr>
      <w:r w:rsidRPr="00DF4B78">
        <w:rPr>
          <w:color w:val="000000"/>
        </w:rPr>
        <w:t>Российская модель модернизации. Точки зрения в исторической науке на уровень и характер развития российской экономики начала XX в. Место России в мировой экономике рубежа XIX—XX вв. Промышленный подъем накануне Первой мировой войны. Экономическая политика правительства. Различные точки зрения на ее роль в модернизации России.</w:t>
      </w:r>
    </w:p>
    <w:p w:rsidR="003B567B" w:rsidRPr="00DF4B78" w:rsidRDefault="003B567B" w:rsidP="003B567B">
      <w:pPr>
        <w:shd w:val="clear" w:color="auto" w:fill="FFFFFF"/>
        <w:ind w:right="292" w:firstLine="284"/>
        <w:jc w:val="both"/>
        <w:rPr>
          <w:color w:val="000000"/>
        </w:rPr>
      </w:pPr>
      <w:r w:rsidRPr="00DF4B78">
        <w:rPr>
          <w:color w:val="000000"/>
        </w:rPr>
        <w:lastRenderedPageBreak/>
        <w:t>Особенности развития сельского хозяйства. Роль аграрного сектора в экономике России. Помещичье и крестьянское хозяйство. Основные проблемы российской деревни. Расслоение крестьянства. Выделение слоя зажиточных крестьян.</w:t>
      </w:r>
    </w:p>
    <w:p w:rsidR="003B567B" w:rsidRPr="00DF4B78" w:rsidRDefault="003B567B" w:rsidP="003B567B">
      <w:pPr>
        <w:shd w:val="clear" w:color="auto" w:fill="FFFFFF"/>
        <w:ind w:right="1194" w:hanging="52"/>
        <w:jc w:val="both"/>
        <w:rPr>
          <w:color w:val="000000"/>
        </w:rPr>
      </w:pPr>
      <w:r w:rsidRPr="00DF4B78">
        <w:rPr>
          <w:b/>
          <w:bCs/>
          <w:color w:val="000000"/>
        </w:rPr>
        <w:t>Тема 2. Кризис империи: русско-японская война и революция 1905-1907 гг.</w:t>
      </w:r>
    </w:p>
    <w:p w:rsidR="003B567B" w:rsidRPr="00DF4B78" w:rsidRDefault="003B567B" w:rsidP="003B567B">
      <w:pPr>
        <w:shd w:val="clear" w:color="auto" w:fill="FFFFFF"/>
        <w:ind w:right="292" w:firstLine="288"/>
        <w:jc w:val="both"/>
        <w:rPr>
          <w:color w:val="000000"/>
        </w:rPr>
      </w:pPr>
      <w:r w:rsidRPr="00DF4B78">
        <w:rPr>
          <w:color w:val="000000"/>
        </w:rPr>
        <w:t>Необходимость модернизации политической системы России. Углубление разрыва между относительно развитым индустриальным и архаичным аграрным секторами. Положение на национальных окраинах империи. Русификация. Рост социального напряжения в стране.</w:t>
      </w:r>
    </w:p>
    <w:p w:rsidR="003B567B" w:rsidRPr="00DF4B78" w:rsidRDefault="003B567B" w:rsidP="003B567B">
      <w:pPr>
        <w:shd w:val="clear" w:color="auto" w:fill="FFFFFF"/>
        <w:ind w:right="306" w:firstLine="292"/>
        <w:jc w:val="both"/>
        <w:rPr>
          <w:color w:val="000000"/>
        </w:rPr>
      </w:pPr>
      <w:r w:rsidRPr="00DF4B78">
        <w:rPr>
          <w:color w:val="000000"/>
        </w:rPr>
        <w:t xml:space="preserve">Консервативный курс Николая II. </w:t>
      </w:r>
      <w:proofErr w:type="gramStart"/>
      <w:r w:rsidRPr="00DF4B78">
        <w:rPr>
          <w:color w:val="000000"/>
        </w:rPr>
        <w:t>Столкновения взглядов в политической верхушке России по вопросу о путях развития страны (позиции СЮ.</w:t>
      </w:r>
      <w:proofErr w:type="gramEnd"/>
      <w:r w:rsidRPr="00DF4B78">
        <w:rPr>
          <w:color w:val="000000"/>
        </w:rPr>
        <w:t xml:space="preserve"> </w:t>
      </w:r>
      <w:proofErr w:type="gramStart"/>
      <w:r w:rsidRPr="00DF4B78">
        <w:rPr>
          <w:color w:val="000000"/>
        </w:rPr>
        <w:t>Витте и В.К. Плеве).</w:t>
      </w:r>
      <w:proofErr w:type="gramEnd"/>
    </w:p>
    <w:p w:rsidR="003B567B" w:rsidRPr="00DF4B78" w:rsidRDefault="003B567B" w:rsidP="003B567B">
      <w:pPr>
        <w:shd w:val="clear" w:color="auto" w:fill="FFFFFF"/>
        <w:ind w:right="310" w:firstLine="284"/>
        <w:jc w:val="both"/>
        <w:rPr>
          <w:color w:val="000000"/>
        </w:rPr>
      </w:pPr>
      <w:r w:rsidRPr="00DF4B78">
        <w:rPr>
          <w:color w:val="000000"/>
        </w:rPr>
        <w:t>Экономический кризис 1900-1903 гг. Обострение ситуации в деревне. Изменение характера выступления рабочих и выдвижение ими политических требований. Традиционно-попечительская политика правительства по отношению к рабочим. Полицейский социализм. Студенческие выступления.</w:t>
      </w:r>
    </w:p>
    <w:p w:rsidR="003B567B" w:rsidRPr="00DF4B78" w:rsidRDefault="003B567B" w:rsidP="003B567B">
      <w:pPr>
        <w:shd w:val="clear" w:color="auto" w:fill="FFFFFF"/>
        <w:ind w:right="306" w:firstLine="284"/>
        <w:jc w:val="both"/>
        <w:rPr>
          <w:color w:val="000000"/>
        </w:rPr>
      </w:pPr>
      <w:r w:rsidRPr="00DF4B78">
        <w:rPr>
          <w:color w:val="000000"/>
        </w:rPr>
        <w:t xml:space="preserve">Обострение международной обстановки на Дальнем Востоке в начале XX в. Столкновение России и Японии по территориальному вопросу. Русско-японская война: ход боевых действий, причины военных неудач России. </w:t>
      </w:r>
      <w:proofErr w:type="spellStart"/>
      <w:r w:rsidRPr="00DF4B78">
        <w:rPr>
          <w:color w:val="000000"/>
        </w:rPr>
        <w:t>Портсмутский</w:t>
      </w:r>
      <w:proofErr w:type="spellEnd"/>
      <w:r w:rsidRPr="00DF4B78">
        <w:rPr>
          <w:color w:val="000000"/>
        </w:rPr>
        <w:t xml:space="preserve"> мир - успех дипломатии России в условиях проигранной войны и разгорающейся революций.</w:t>
      </w:r>
    </w:p>
    <w:p w:rsidR="003B567B" w:rsidRPr="00DF4B78" w:rsidRDefault="003B567B" w:rsidP="003B567B">
      <w:pPr>
        <w:shd w:val="clear" w:color="auto" w:fill="FFFFFF"/>
        <w:ind w:right="296" w:firstLine="284"/>
        <w:jc w:val="both"/>
        <w:rPr>
          <w:color w:val="000000"/>
        </w:rPr>
      </w:pPr>
      <w:r w:rsidRPr="00DF4B78">
        <w:rPr>
          <w:color w:val="000000"/>
        </w:rPr>
        <w:t>Причины революции 1905-1907 гг. «Кровавое воскресенье». Характеристика политических сил, участвовавших в революции, их состав, цели, методы борьбы.</w:t>
      </w:r>
    </w:p>
    <w:p w:rsidR="003B567B" w:rsidRPr="00DF4B78" w:rsidRDefault="003B567B" w:rsidP="003B567B">
      <w:pPr>
        <w:shd w:val="clear" w:color="auto" w:fill="FFFFFF"/>
        <w:ind w:right="296" w:firstLine="298"/>
        <w:jc w:val="both"/>
        <w:rPr>
          <w:color w:val="000000"/>
        </w:rPr>
      </w:pPr>
      <w:r w:rsidRPr="00DF4B78">
        <w:rPr>
          <w:color w:val="000000"/>
        </w:rPr>
        <w:t>Крестьянские волнения. Революционные выступления в армии. Движение в защиту монархии. Черносотенцы.</w:t>
      </w:r>
    </w:p>
    <w:p w:rsidR="003B567B" w:rsidRPr="00DF4B78" w:rsidRDefault="003B567B" w:rsidP="003B567B">
      <w:pPr>
        <w:shd w:val="clear" w:color="auto" w:fill="FFFFFF"/>
        <w:ind w:right="292" w:firstLine="284"/>
        <w:jc w:val="both"/>
        <w:rPr>
          <w:color w:val="000000"/>
        </w:rPr>
      </w:pPr>
      <w:r w:rsidRPr="00DF4B78">
        <w:rPr>
          <w:color w:val="000000"/>
        </w:rPr>
        <w:t>Всероссийская октябрьская политическая стачка 1905 г. Манифест 17 октября 1905 г. - первый шаг в преобразовании государственного строя на конституционно-парламентской основе. Различное отношение в российском обществе к Манифесту. Декабрьское вооруженное восстание 1905 г. в Москве, его уроки и значение.</w:t>
      </w:r>
    </w:p>
    <w:p w:rsidR="003B567B" w:rsidRPr="00DF4B78" w:rsidRDefault="003B567B" w:rsidP="003B567B">
      <w:pPr>
        <w:shd w:val="clear" w:color="auto" w:fill="FFFFFF"/>
        <w:ind w:right="1784" w:firstLine="82"/>
        <w:jc w:val="both"/>
        <w:rPr>
          <w:color w:val="000000"/>
        </w:rPr>
      </w:pPr>
      <w:r w:rsidRPr="00DF4B78">
        <w:rPr>
          <w:b/>
          <w:bCs/>
          <w:color w:val="000000"/>
        </w:rPr>
        <w:t>Тема 3. Политическая жизнь страны после Манифеста 17 октября 1905 г.</w:t>
      </w:r>
    </w:p>
    <w:p w:rsidR="003B567B" w:rsidRPr="00DF4B78" w:rsidRDefault="003B567B" w:rsidP="003B567B">
      <w:pPr>
        <w:shd w:val="clear" w:color="auto" w:fill="FFFFFF"/>
        <w:ind w:right="282" w:firstLine="278"/>
        <w:jc w:val="both"/>
        <w:rPr>
          <w:color w:val="000000"/>
        </w:rPr>
      </w:pPr>
      <w:r w:rsidRPr="00DF4B78">
        <w:rPr>
          <w:color w:val="000000"/>
        </w:rPr>
        <w:t>Особенности оформления политических партий в России. Влияние Манифеста 17 октября 1905 г., кампаний по выборам в Государственную думу и массовых народных выступлений на создание партий.</w:t>
      </w:r>
    </w:p>
    <w:p w:rsidR="003B567B" w:rsidRPr="00DF4B78" w:rsidRDefault="003B567B" w:rsidP="003B567B">
      <w:pPr>
        <w:shd w:val="clear" w:color="auto" w:fill="FFFFFF"/>
        <w:ind w:firstLine="278"/>
        <w:jc w:val="both"/>
        <w:rPr>
          <w:color w:val="000000"/>
        </w:rPr>
      </w:pPr>
      <w:r w:rsidRPr="00DF4B78">
        <w:rPr>
          <w:color w:val="000000"/>
        </w:rPr>
        <w:t>Основные политические партии России начала XX в.: либеральные партии (Конституционно-демократическая партия, «Союз 17 октября»); партии социалистической ориентации - левые (Российская социал-демократическая рабочая партия; Партия социалистов-революционеров); консервативные партии - правые (Русское собрание; Русская монархическая партия; Союз русского народа; Русский народный союз имени Михаила Архангела).</w:t>
      </w:r>
    </w:p>
    <w:p w:rsidR="003B567B" w:rsidRPr="00DF4B78" w:rsidRDefault="003B567B" w:rsidP="003B567B">
      <w:pPr>
        <w:shd w:val="clear" w:color="auto" w:fill="FFFFFF"/>
        <w:ind w:firstLine="288"/>
        <w:jc w:val="both"/>
        <w:rPr>
          <w:color w:val="000000"/>
        </w:rPr>
      </w:pPr>
      <w:r w:rsidRPr="00DF4B78">
        <w:rPr>
          <w:color w:val="000000"/>
        </w:rPr>
        <w:t>Политические партии России о государственном устройстве страны, методах преобразований в России, решении аграрного, национального и рабочего вопросов.</w:t>
      </w:r>
    </w:p>
    <w:p w:rsidR="003B567B" w:rsidRPr="00DF4B78" w:rsidRDefault="003B567B" w:rsidP="003B567B">
      <w:pPr>
        <w:shd w:val="clear" w:color="auto" w:fill="FFFFFF"/>
        <w:ind w:right="282" w:firstLine="292"/>
        <w:jc w:val="both"/>
        <w:rPr>
          <w:color w:val="000000"/>
        </w:rPr>
      </w:pPr>
      <w:r w:rsidRPr="00DF4B78">
        <w:rPr>
          <w:color w:val="000000"/>
        </w:rPr>
        <w:t>Реформы государственного строя. Новая редакция «Основных законов Российской империи». Характерные черты выборов в Государственную думу (выборы - не всеобщие, не прямые и не равные). I и II Государственные думы: состав, деятельность, причины роспуска.</w:t>
      </w:r>
    </w:p>
    <w:p w:rsidR="003B567B" w:rsidRPr="00DF4B78" w:rsidRDefault="003B567B" w:rsidP="003B567B">
      <w:pPr>
        <w:shd w:val="clear" w:color="auto" w:fill="FFFFFF"/>
        <w:jc w:val="both"/>
        <w:rPr>
          <w:color w:val="000000"/>
        </w:rPr>
      </w:pPr>
      <w:r w:rsidRPr="00DF4B78">
        <w:rPr>
          <w:b/>
          <w:bCs/>
          <w:color w:val="000000"/>
        </w:rPr>
        <w:t>Тема 4. Третьеиюньская монархия и реформы П.А. Столыпина</w:t>
      </w:r>
    </w:p>
    <w:p w:rsidR="003B567B" w:rsidRPr="00DF4B78" w:rsidRDefault="003B567B" w:rsidP="003B567B">
      <w:pPr>
        <w:shd w:val="clear" w:color="auto" w:fill="FFFFFF"/>
        <w:ind w:right="282" w:firstLine="284"/>
        <w:jc w:val="both"/>
        <w:rPr>
          <w:color w:val="000000"/>
        </w:rPr>
      </w:pPr>
      <w:r w:rsidRPr="00DF4B78">
        <w:rPr>
          <w:color w:val="000000"/>
        </w:rPr>
        <w:t>Третьеиюньская монархия. Борьба властей с революционным движением и легальной оппозицией. Подавление оппозиции со стороны Думы. III Государственная дума, особенности ее состава и деятельности.</w:t>
      </w:r>
    </w:p>
    <w:p w:rsidR="003B567B" w:rsidRPr="00DF4B78" w:rsidRDefault="003B567B" w:rsidP="003B567B">
      <w:pPr>
        <w:shd w:val="clear" w:color="auto" w:fill="FFFFFF"/>
        <w:ind w:firstLine="298"/>
        <w:jc w:val="both"/>
        <w:rPr>
          <w:color w:val="000000"/>
        </w:rPr>
      </w:pPr>
      <w:r w:rsidRPr="00DF4B78">
        <w:rPr>
          <w:color w:val="000000"/>
        </w:rPr>
        <w:t>Проведение реформ и укрепление социальной базы существующего строя в деятельности П.А. Столыпина. Использование особенностей состава III Государственной думы в проведении политики «успокоения» страны.</w:t>
      </w:r>
    </w:p>
    <w:p w:rsidR="003B567B" w:rsidRPr="00DF4B78" w:rsidRDefault="003B567B" w:rsidP="003B567B">
      <w:pPr>
        <w:shd w:val="clear" w:color="auto" w:fill="FFFFFF"/>
        <w:ind w:firstLine="284"/>
        <w:jc w:val="both"/>
        <w:rPr>
          <w:color w:val="000000"/>
        </w:rPr>
      </w:pPr>
      <w:r w:rsidRPr="00DF4B78">
        <w:rPr>
          <w:color w:val="000000"/>
        </w:rPr>
        <w:t>Программа преобразований П.А. Столыпина. Основное содержание аграрной реформы: свободный выход крестьян из общины; отмена ограничений личных прав крестьян; переселенческая политика; создание фонда для наделения крестьян землей через Крестьянский банк. Отруб и хутор. Создание артелей и кооперативов.</w:t>
      </w:r>
    </w:p>
    <w:p w:rsidR="003B567B" w:rsidRPr="00DF4B78" w:rsidRDefault="003B567B" w:rsidP="003B567B">
      <w:pPr>
        <w:shd w:val="clear" w:color="auto" w:fill="FFFFFF"/>
        <w:ind w:right="282" w:firstLine="292"/>
        <w:jc w:val="both"/>
        <w:rPr>
          <w:color w:val="000000"/>
        </w:rPr>
      </w:pPr>
      <w:r w:rsidRPr="00DF4B78">
        <w:rPr>
          <w:color w:val="000000"/>
        </w:rPr>
        <w:t>Противоречивые итоги реформ П.А. Столыпина: подъем сельского хозяйства; сохранение крестьянской общины; имущественное расслоение крестьян; сохранение социальной напряженности в деревне и в обществе в целом.</w:t>
      </w:r>
    </w:p>
    <w:p w:rsidR="003B567B" w:rsidRPr="00DF4B78" w:rsidRDefault="003B567B" w:rsidP="003B567B">
      <w:pPr>
        <w:shd w:val="clear" w:color="auto" w:fill="FFFFFF"/>
        <w:ind w:right="282" w:firstLine="292"/>
        <w:jc w:val="both"/>
        <w:rPr>
          <w:color w:val="000000"/>
        </w:rPr>
      </w:pPr>
      <w:r w:rsidRPr="00DF4B78">
        <w:rPr>
          <w:color w:val="000000"/>
        </w:rPr>
        <w:t xml:space="preserve">Различные оценки </w:t>
      </w:r>
      <w:proofErr w:type="spellStart"/>
      <w:r w:rsidRPr="00DF4B78">
        <w:rPr>
          <w:color w:val="000000"/>
        </w:rPr>
        <w:t>столыпинских</w:t>
      </w:r>
      <w:proofErr w:type="spellEnd"/>
      <w:r w:rsidRPr="00DF4B78">
        <w:rPr>
          <w:color w:val="000000"/>
        </w:rPr>
        <w:t xml:space="preserve"> преобразований в исторической и публицистической литературе.</w:t>
      </w:r>
    </w:p>
    <w:p w:rsidR="003B567B" w:rsidRPr="00DF4B78" w:rsidRDefault="003B567B" w:rsidP="003B567B">
      <w:pPr>
        <w:shd w:val="clear" w:color="auto" w:fill="FFFFFF"/>
        <w:jc w:val="both"/>
        <w:rPr>
          <w:color w:val="000000"/>
        </w:rPr>
      </w:pPr>
      <w:r w:rsidRPr="00DF4B78">
        <w:rPr>
          <w:color w:val="000000"/>
        </w:rPr>
        <w:lastRenderedPageBreak/>
        <w:t>Политический кризис 1912-1913 гг. Ленские события 1912 г.</w:t>
      </w:r>
    </w:p>
    <w:p w:rsidR="003B567B" w:rsidRPr="00DF4B78" w:rsidRDefault="003B567B" w:rsidP="003B567B">
      <w:pPr>
        <w:shd w:val="clear" w:color="auto" w:fill="FFFFFF"/>
        <w:jc w:val="both"/>
        <w:rPr>
          <w:color w:val="000000"/>
        </w:rPr>
      </w:pPr>
      <w:r w:rsidRPr="00DF4B78">
        <w:rPr>
          <w:b/>
          <w:bCs/>
          <w:color w:val="000000"/>
        </w:rPr>
        <w:t>Тема 5. Культура России в конце XIX — начале XX в.</w:t>
      </w:r>
    </w:p>
    <w:p w:rsidR="003B567B" w:rsidRPr="00DF4B78" w:rsidRDefault="003B567B" w:rsidP="003B567B">
      <w:pPr>
        <w:shd w:val="clear" w:color="auto" w:fill="FFFFFF"/>
        <w:ind w:right="276" w:firstLine="284"/>
        <w:jc w:val="both"/>
        <w:rPr>
          <w:color w:val="000000"/>
        </w:rPr>
      </w:pPr>
      <w:r w:rsidRPr="00DF4B78">
        <w:rPr>
          <w:color w:val="000000"/>
        </w:rPr>
        <w:t>Крупные города как центры сосредоточения основных учебных и культурно-просветительских учреждений. Их роль в модернизации страны. Новое и традиционное в городской жизни на рубеже XIX - XX вв. Российская деревня как обособленный мир в общественно-культурной среде. Постепенно нараставшее влияние городской культуры на жизнь деревни. Российская интеллигенция.</w:t>
      </w:r>
    </w:p>
    <w:p w:rsidR="003B567B" w:rsidRPr="00DF4B78" w:rsidRDefault="003B567B" w:rsidP="003B567B">
      <w:pPr>
        <w:shd w:val="clear" w:color="auto" w:fill="FFFFFF"/>
        <w:ind w:right="286" w:firstLine="278"/>
        <w:jc w:val="both"/>
        <w:rPr>
          <w:color w:val="000000"/>
        </w:rPr>
      </w:pPr>
      <w:r w:rsidRPr="00DF4B78">
        <w:rPr>
          <w:color w:val="000000"/>
        </w:rPr>
        <w:t>Достижения российской науки. Идейные искания и художественная культура. Отражение сложности и противоречивости эпохи в художественной культуре начала XX в. Декадентство. Серебряный век.</w:t>
      </w:r>
    </w:p>
    <w:p w:rsidR="003B567B" w:rsidRPr="00DF4B78" w:rsidRDefault="003B567B" w:rsidP="003B567B">
      <w:pPr>
        <w:shd w:val="clear" w:color="auto" w:fill="FFFFFF"/>
        <w:ind w:right="276" w:firstLine="278"/>
        <w:jc w:val="both"/>
        <w:rPr>
          <w:color w:val="000000"/>
        </w:rPr>
      </w:pPr>
      <w:r w:rsidRPr="00DF4B78">
        <w:rPr>
          <w:color w:val="000000"/>
        </w:rPr>
        <w:t>Создание Художественного театра. Система К.С. Станиславского. Кинематограф России. Музыка. Изобразительное искусство. Культурно-эстетическое объединение «Мир искусства». Архитектура. Основные направления в искусстве.</w:t>
      </w:r>
    </w:p>
    <w:p w:rsidR="003B567B" w:rsidRPr="00DF4B78" w:rsidRDefault="003B567B" w:rsidP="003B567B">
      <w:pPr>
        <w:shd w:val="clear" w:color="auto" w:fill="FFFFFF"/>
        <w:ind w:firstLine="278"/>
        <w:jc w:val="both"/>
        <w:rPr>
          <w:color w:val="000000"/>
        </w:rPr>
      </w:pPr>
      <w:r w:rsidRPr="00DF4B78">
        <w:rPr>
          <w:color w:val="000000"/>
        </w:rPr>
        <w:t>Элитарная культура. Традиционная культура основной массы населения. Спорт в Российской империи.</w:t>
      </w:r>
    </w:p>
    <w:p w:rsidR="003B567B" w:rsidRPr="003B4C5C" w:rsidRDefault="003B567B" w:rsidP="003B567B">
      <w:pPr>
        <w:shd w:val="clear" w:color="auto" w:fill="FFFFFF"/>
        <w:ind w:right="1348"/>
        <w:jc w:val="both"/>
        <w:rPr>
          <w:color w:val="000000"/>
          <w:sz w:val="22"/>
          <w:szCs w:val="22"/>
        </w:rPr>
      </w:pPr>
      <w:r w:rsidRPr="003B4C5C">
        <w:rPr>
          <w:b/>
          <w:bCs/>
          <w:color w:val="000000"/>
          <w:sz w:val="22"/>
          <w:szCs w:val="22"/>
        </w:rPr>
        <w:t>Раздел 2</w:t>
      </w:r>
      <w:r w:rsidRPr="003B4C5C">
        <w:rPr>
          <w:color w:val="000000"/>
          <w:sz w:val="22"/>
          <w:szCs w:val="22"/>
        </w:rPr>
        <w:t> </w:t>
      </w:r>
      <w:r w:rsidRPr="003B4C5C">
        <w:rPr>
          <w:b/>
          <w:bCs/>
          <w:color w:val="000000"/>
          <w:sz w:val="22"/>
          <w:szCs w:val="22"/>
        </w:rPr>
        <w:t>РОССИЯ В ГОДЫ РЕВОЛЮЦИЙ И ГРАЖДАНСКОЙ ВОЙНЫ </w:t>
      </w:r>
      <w:r w:rsidRPr="003B4C5C">
        <w:rPr>
          <w:color w:val="000000"/>
          <w:sz w:val="22"/>
          <w:szCs w:val="22"/>
        </w:rPr>
        <w:t>(4 ч)</w:t>
      </w:r>
    </w:p>
    <w:p w:rsidR="003B567B" w:rsidRPr="00DF4B78" w:rsidRDefault="003B567B" w:rsidP="003B567B">
      <w:pPr>
        <w:shd w:val="clear" w:color="auto" w:fill="FFFFFF"/>
        <w:jc w:val="both"/>
        <w:rPr>
          <w:color w:val="000000"/>
        </w:rPr>
      </w:pPr>
      <w:r w:rsidRPr="00DF4B78">
        <w:rPr>
          <w:b/>
          <w:bCs/>
          <w:color w:val="000000"/>
        </w:rPr>
        <w:t>Тема 6. Россия в Первой мировой войне: конец империи</w:t>
      </w:r>
    </w:p>
    <w:p w:rsidR="003B567B" w:rsidRPr="00DF4B78" w:rsidRDefault="003B567B" w:rsidP="003B567B">
      <w:pPr>
        <w:shd w:val="clear" w:color="auto" w:fill="FFFFFF"/>
        <w:ind w:firstLine="288"/>
        <w:jc w:val="both"/>
        <w:rPr>
          <w:color w:val="000000"/>
        </w:rPr>
      </w:pPr>
      <w:r w:rsidRPr="00DF4B78">
        <w:rPr>
          <w:color w:val="000000"/>
        </w:rPr>
        <w:t>Российская дипломатия накануне Первой мировой войны. Дипломатическая изоляция России в 1904-1905 гг. Вступление России в Антанту. Начало и характер Первой мировой войны. Вопрос о характере Первой мировой войны в исторической литературе. Подготовка России к войне и планы сторон. Кампании 1914 г., 1915 г.: основные события, значение для хода войны. Брусиловский прорыв и итоги кампании 1916 г.</w:t>
      </w:r>
    </w:p>
    <w:p w:rsidR="003B567B" w:rsidRPr="00DF4B78" w:rsidRDefault="003B567B" w:rsidP="003B567B">
      <w:pPr>
        <w:shd w:val="clear" w:color="auto" w:fill="FFFFFF"/>
        <w:ind w:right="286" w:firstLine="312"/>
        <w:jc w:val="both"/>
        <w:rPr>
          <w:color w:val="000000"/>
        </w:rPr>
      </w:pPr>
      <w:r w:rsidRPr="00DF4B78">
        <w:rPr>
          <w:color w:val="000000"/>
        </w:rPr>
        <w:t xml:space="preserve">Война и российское общество. Влияние Первой мировой войны на экономическое и политическое положение России. Экономические трудности. Военно-промышленные комитеты. </w:t>
      </w:r>
      <w:proofErr w:type="spellStart"/>
      <w:r w:rsidRPr="00DF4B78">
        <w:rPr>
          <w:color w:val="000000"/>
        </w:rPr>
        <w:t>Земгор</w:t>
      </w:r>
      <w:proofErr w:type="spellEnd"/>
      <w:r w:rsidRPr="00DF4B78">
        <w:rPr>
          <w:color w:val="000000"/>
        </w:rPr>
        <w:t>. Мобилизация промышленности и преодоление кризиса снабжения армии к 1916 г. Продовольственная проблема и попытки ее решения.</w:t>
      </w:r>
    </w:p>
    <w:p w:rsidR="003B567B" w:rsidRPr="00DF4B78" w:rsidRDefault="003B567B" w:rsidP="003B567B">
      <w:pPr>
        <w:shd w:val="clear" w:color="auto" w:fill="FFFFFF"/>
        <w:ind w:right="292" w:firstLine="292"/>
        <w:jc w:val="both"/>
        <w:rPr>
          <w:color w:val="000000"/>
        </w:rPr>
      </w:pPr>
      <w:r w:rsidRPr="00DF4B78">
        <w:rPr>
          <w:color w:val="000000"/>
        </w:rPr>
        <w:t>Конфликт власти и Думы. Углубление кризиса монархии. «Прогрессивный блок». «Министерская чехарда». Толкования роли Г.Е. Распутина в политической жизни империи в научной и публицистической литературе. Политический кризис накануне 1917 г.</w:t>
      </w:r>
    </w:p>
    <w:p w:rsidR="003B567B" w:rsidRPr="00DF4B78" w:rsidRDefault="003B567B" w:rsidP="003B567B">
      <w:pPr>
        <w:shd w:val="clear" w:color="auto" w:fill="FFFFFF"/>
        <w:jc w:val="both"/>
        <w:rPr>
          <w:color w:val="000000"/>
        </w:rPr>
      </w:pPr>
      <w:r w:rsidRPr="00DF4B78">
        <w:rPr>
          <w:b/>
          <w:bCs/>
          <w:color w:val="000000"/>
        </w:rPr>
        <w:t>Тема 7. Февральская революция 1917 г.</w:t>
      </w:r>
    </w:p>
    <w:p w:rsidR="003B567B" w:rsidRPr="00DF4B78" w:rsidRDefault="003B567B" w:rsidP="003B567B">
      <w:pPr>
        <w:shd w:val="clear" w:color="auto" w:fill="FFFFFF"/>
        <w:ind w:right="310" w:firstLine="302"/>
        <w:jc w:val="both"/>
        <w:rPr>
          <w:color w:val="000000"/>
        </w:rPr>
      </w:pPr>
      <w:r w:rsidRPr="00DF4B78">
        <w:rPr>
          <w:color w:val="000000"/>
        </w:rPr>
        <w:t xml:space="preserve">Предпосылки и причины Февральской революции 1917 г. Падение самодержавия. Создание Временного правительства. Различные точки зрения на характер политической власти после падения самодержавия в России. Апрельский кризис Временного правительства. Большевики о передаче власти Советам и осуществлении общедемократических преобразований, создающих предпосылки для продвижения России по пути социализма. «Революционное оборончество» </w:t>
      </w:r>
      <w:proofErr w:type="gramStart"/>
      <w:r w:rsidRPr="00DF4B78">
        <w:rPr>
          <w:color w:val="000000"/>
        </w:rPr>
        <w:t>-с</w:t>
      </w:r>
      <w:proofErr w:type="gramEnd"/>
      <w:r w:rsidRPr="00DF4B78">
        <w:rPr>
          <w:color w:val="000000"/>
        </w:rPr>
        <w:t>торонники и противники. Июньский и июльский кризисы власти. I Всероссийский съезд Советов рабочих и солдатских депутатов о поддержке Временного правительства. Раскол в партии эсеров, переход ее левого крыла в оппозицию Временному правительству. Выступление генерала Л.Г. Корнилова.</w:t>
      </w:r>
    </w:p>
    <w:p w:rsidR="003B567B" w:rsidRPr="00DF4B78" w:rsidRDefault="003B567B" w:rsidP="003B567B">
      <w:pPr>
        <w:shd w:val="clear" w:color="auto" w:fill="FFFFFF"/>
        <w:jc w:val="both"/>
        <w:rPr>
          <w:color w:val="000000"/>
        </w:rPr>
      </w:pPr>
      <w:r w:rsidRPr="00DF4B78">
        <w:rPr>
          <w:b/>
          <w:bCs/>
          <w:color w:val="000000"/>
        </w:rPr>
        <w:t>Тема 8. Переход власти к партии большевиков</w:t>
      </w:r>
    </w:p>
    <w:p w:rsidR="003B567B" w:rsidRPr="00DF4B78" w:rsidRDefault="003B567B" w:rsidP="003B567B">
      <w:pPr>
        <w:shd w:val="clear" w:color="auto" w:fill="FFFFFF"/>
        <w:ind w:right="286" w:firstLine="268"/>
        <w:jc w:val="both"/>
        <w:rPr>
          <w:color w:val="000000"/>
        </w:rPr>
      </w:pPr>
      <w:r w:rsidRPr="00DF4B78">
        <w:rPr>
          <w:color w:val="000000"/>
        </w:rPr>
        <w:t>Углубление кризиса власти осенью 1917 г. Завоевание большевиками и левыми эсерами контроля над Петроградским Советом. Разногласия в ЦК большевистской партии по вопросу о вооруженном восстании. Вооруженное восстание в Петрограде. Установление советской власти. Точки зрения на октябрьские события 1917 г. в исторической литературе. II Всероссийский съезд Советов рабочих и солдатских депутатов. Революционно-демократические преобразования. «Декрет о власти». «Декрет о мире». «Декрет о земле». Новые органы власти и управления. Созыв и роспуск Учредительного собрания. Создание РСФСР. Конституция РСФСР 1918 г. Борьба в ЦК большевистской партии и Советском правительстве вокруг вопроса о выходе страны из войны. Заключение Брестского мира и его последствия. Предпосылки Гражданской войны.</w:t>
      </w:r>
    </w:p>
    <w:p w:rsidR="003B567B" w:rsidRPr="00DF4B78" w:rsidRDefault="003B567B" w:rsidP="003B567B">
      <w:pPr>
        <w:shd w:val="clear" w:color="auto" w:fill="FFFFFF"/>
        <w:ind w:right="1194" w:hanging="60"/>
        <w:jc w:val="both"/>
        <w:rPr>
          <w:color w:val="000000"/>
        </w:rPr>
      </w:pPr>
      <w:r w:rsidRPr="00DF4B78">
        <w:rPr>
          <w:b/>
          <w:bCs/>
          <w:color w:val="000000"/>
        </w:rPr>
        <w:t>Тема 9. Гражданская война и интервенция. Политика военного коммунизма</w:t>
      </w:r>
    </w:p>
    <w:p w:rsidR="003B567B" w:rsidRPr="00DF4B78" w:rsidRDefault="003B567B" w:rsidP="003B567B">
      <w:pPr>
        <w:shd w:val="clear" w:color="auto" w:fill="FFFFFF"/>
        <w:ind w:right="286" w:firstLine="292"/>
        <w:jc w:val="both"/>
        <w:rPr>
          <w:color w:val="000000"/>
        </w:rPr>
      </w:pPr>
      <w:r w:rsidRPr="00DF4B78">
        <w:rPr>
          <w:color w:val="000000"/>
        </w:rPr>
        <w:t>Начальный этап Гражданской войны и интервенции. Периодизация Гражданской войны. Цели и состав белого и красного движений, другие участники войны. Советская республика в кольце фронтов. Создание Красной Армии. Революционный военный совет (РВС). Политика военного ком</w:t>
      </w:r>
      <w:r>
        <w:rPr>
          <w:color w:val="000000"/>
        </w:rPr>
        <w:t>мунизма. Попытка левоэсеров</w:t>
      </w:r>
      <w:r w:rsidRPr="00DF4B78">
        <w:rPr>
          <w:color w:val="000000"/>
        </w:rPr>
        <w:t xml:space="preserve">ского переворота. Репрессии советской власти в отношении </w:t>
      </w:r>
      <w:r w:rsidRPr="00DF4B78">
        <w:rPr>
          <w:color w:val="000000"/>
        </w:rPr>
        <w:lastRenderedPageBreak/>
        <w:t>представителей бывших привилегированных сословий. Сотрудничество большевиков с «буржуазными специалистами».</w:t>
      </w:r>
    </w:p>
    <w:p w:rsidR="003B567B" w:rsidRPr="00DF4B78" w:rsidRDefault="003B567B" w:rsidP="003B567B">
      <w:pPr>
        <w:shd w:val="clear" w:color="auto" w:fill="FFFFFF"/>
        <w:ind w:firstLine="292"/>
        <w:jc w:val="both"/>
        <w:rPr>
          <w:color w:val="000000"/>
        </w:rPr>
      </w:pPr>
      <w:r w:rsidRPr="00DF4B78">
        <w:rPr>
          <w:color w:val="000000"/>
        </w:rPr>
        <w:t>Решающие сражения Гражданской войны (март 1919 - март 1920 г.). Война с Польшей. Компромиссный характер мира с Польшей.</w:t>
      </w:r>
    </w:p>
    <w:p w:rsidR="003B567B" w:rsidRPr="00DF4B78" w:rsidRDefault="003B567B" w:rsidP="003B567B">
      <w:pPr>
        <w:shd w:val="clear" w:color="auto" w:fill="FFFFFF"/>
        <w:ind w:right="282" w:firstLine="284"/>
        <w:jc w:val="both"/>
        <w:rPr>
          <w:color w:val="000000"/>
        </w:rPr>
      </w:pPr>
      <w:r w:rsidRPr="00DF4B78">
        <w:rPr>
          <w:color w:val="000000"/>
        </w:rPr>
        <w:t>Причины победы красных и поражения Белого движения. Завершающий этап Гражданской войны (конец 1920 - 1922 г.). Борьба с «зелеными».</w:t>
      </w:r>
    </w:p>
    <w:p w:rsidR="003B567B" w:rsidRPr="00DF4B78" w:rsidRDefault="003B567B" w:rsidP="003B567B">
      <w:pPr>
        <w:shd w:val="clear" w:color="auto" w:fill="FFFFFF"/>
        <w:ind w:firstLine="288"/>
        <w:jc w:val="both"/>
        <w:rPr>
          <w:color w:val="000000"/>
        </w:rPr>
      </w:pPr>
      <w:r w:rsidRPr="00DF4B78">
        <w:rPr>
          <w:color w:val="000000"/>
        </w:rPr>
        <w:t>Особенности боевых действий на национальных окраинах России. Боевые действия в заключительный период Гражданской войны в Закавказье, в Средней Азии и на Дальнем Востоке. Итоги Гражданской войны.</w:t>
      </w:r>
    </w:p>
    <w:p w:rsidR="003B567B" w:rsidRPr="003B4C5C" w:rsidRDefault="003B567B" w:rsidP="003B567B">
      <w:pPr>
        <w:shd w:val="clear" w:color="auto" w:fill="FFFFFF"/>
        <w:ind w:right="320"/>
        <w:jc w:val="both"/>
        <w:rPr>
          <w:color w:val="000000"/>
          <w:sz w:val="22"/>
          <w:szCs w:val="22"/>
        </w:rPr>
      </w:pPr>
      <w:r w:rsidRPr="003B4C5C">
        <w:rPr>
          <w:b/>
          <w:bCs/>
          <w:color w:val="000000"/>
          <w:sz w:val="22"/>
          <w:szCs w:val="22"/>
        </w:rPr>
        <w:t>Раздел 3. СОВЕТСКОЕ ГОСУДАРСТВО И ОБЩЕСТВО В 1920-1930-е гг. (7 ч)</w:t>
      </w:r>
    </w:p>
    <w:p w:rsidR="003B567B" w:rsidRPr="00DF4B78" w:rsidRDefault="003B567B" w:rsidP="003B567B">
      <w:pPr>
        <w:shd w:val="clear" w:color="auto" w:fill="FFFFFF"/>
        <w:jc w:val="both"/>
        <w:rPr>
          <w:color w:val="000000"/>
        </w:rPr>
      </w:pPr>
      <w:r w:rsidRPr="00DF4B78">
        <w:rPr>
          <w:b/>
          <w:bCs/>
          <w:color w:val="000000"/>
        </w:rPr>
        <w:t>Тема 10.</w:t>
      </w:r>
      <w:r w:rsidRPr="00DF4B78">
        <w:rPr>
          <w:color w:val="000000"/>
        </w:rPr>
        <w:t> </w:t>
      </w:r>
      <w:r w:rsidRPr="00DF4B78">
        <w:rPr>
          <w:b/>
          <w:bCs/>
          <w:color w:val="000000"/>
        </w:rPr>
        <w:t>Новая экономическая политика</w:t>
      </w:r>
    </w:p>
    <w:p w:rsidR="003B567B" w:rsidRPr="00DF4B78" w:rsidRDefault="003B567B" w:rsidP="003B567B">
      <w:pPr>
        <w:shd w:val="clear" w:color="auto" w:fill="FFFFFF"/>
        <w:ind w:right="310" w:firstLine="274"/>
        <w:jc w:val="both"/>
        <w:rPr>
          <w:color w:val="000000"/>
        </w:rPr>
      </w:pPr>
      <w:r w:rsidRPr="00DF4B78">
        <w:rPr>
          <w:color w:val="000000"/>
        </w:rPr>
        <w:t>Экономическое и политическое положение Советской России после окончания Гражданской войны и интервенции. Создание и принятие плана ГОЭЛРО.</w:t>
      </w:r>
    </w:p>
    <w:p w:rsidR="003B567B" w:rsidRPr="00DF4B78" w:rsidRDefault="003B567B" w:rsidP="003B567B">
      <w:pPr>
        <w:shd w:val="clear" w:color="auto" w:fill="FFFFFF"/>
        <w:ind w:right="306" w:firstLine="278"/>
        <w:jc w:val="both"/>
        <w:rPr>
          <w:color w:val="000000"/>
        </w:rPr>
      </w:pPr>
      <w:r w:rsidRPr="00DF4B78">
        <w:rPr>
          <w:color w:val="000000"/>
        </w:rPr>
        <w:t xml:space="preserve">Отказ от политики военного коммунизма. Новая экономическая политика в деревне. Замена продразверстки продналогом. Свободный выбор форм землепользования для селян. Распространение новой экономической </w:t>
      </w:r>
      <w:proofErr w:type="gramStart"/>
      <w:r w:rsidRPr="00DF4B78">
        <w:rPr>
          <w:color w:val="000000"/>
        </w:rPr>
        <w:t>политики на промышленность</w:t>
      </w:r>
      <w:proofErr w:type="gramEnd"/>
      <w:r w:rsidRPr="00DF4B78">
        <w:rPr>
          <w:color w:val="000000"/>
        </w:rPr>
        <w:t xml:space="preserve"> и торговлю. Роль государства в экономике периода нэпа. Отмена карточной системы. Денежная реформа. Введение твердой конвертируемой валюты - золотого червонца.</w:t>
      </w:r>
    </w:p>
    <w:p w:rsidR="003B567B" w:rsidRPr="00DF4B78" w:rsidRDefault="003B567B" w:rsidP="003B567B">
      <w:pPr>
        <w:shd w:val="clear" w:color="auto" w:fill="FFFFFF"/>
        <w:ind w:right="300" w:firstLine="288"/>
        <w:jc w:val="both"/>
        <w:rPr>
          <w:color w:val="000000"/>
        </w:rPr>
      </w:pPr>
      <w:r w:rsidRPr="00DF4B78">
        <w:rPr>
          <w:color w:val="000000"/>
        </w:rPr>
        <w:t>Первые итоги нэпа. Противоречия нэпа и его кризисы. Вопрос оценки нэпа в исторической науке.</w:t>
      </w:r>
    </w:p>
    <w:p w:rsidR="003B567B" w:rsidRPr="00DF4B78" w:rsidRDefault="003B567B" w:rsidP="003B567B">
      <w:pPr>
        <w:shd w:val="clear" w:color="auto" w:fill="FFFFFF"/>
        <w:ind w:right="296" w:firstLine="284"/>
        <w:jc w:val="both"/>
        <w:rPr>
          <w:color w:val="000000"/>
        </w:rPr>
      </w:pPr>
      <w:r w:rsidRPr="00DF4B78">
        <w:rPr>
          <w:color w:val="000000"/>
        </w:rPr>
        <w:t>Борьба власти с лидерами оппозиции - судебные процессы 1921-1923 гг. над руководителями партий эсеров и меньшевиков. Репрессии против представителей интеллигенции, служителей Церкви.</w:t>
      </w:r>
    </w:p>
    <w:p w:rsidR="003B567B" w:rsidRPr="00DF4B78" w:rsidRDefault="003B567B" w:rsidP="003B567B">
      <w:pPr>
        <w:shd w:val="clear" w:color="auto" w:fill="FFFFFF"/>
        <w:ind w:right="296" w:firstLine="284"/>
        <w:jc w:val="both"/>
        <w:rPr>
          <w:color w:val="000000"/>
        </w:rPr>
      </w:pPr>
      <w:r w:rsidRPr="00DF4B78">
        <w:rPr>
          <w:color w:val="000000"/>
        </w:rPr>
        <w:t>Борьба в большевистской партии вокруг вопроса о продолжении нэпа. Военная тревога конца 1920-х гг. Политика ускоренной индустриализации.</w:t>
      </w:r>
    </w:p>
    <w:p w:rsidR="003B567B" w:rsidRPr="00DF4B78" w:rsidRDefault="003B567B" w:rsidP="003B567B">
      <w:pPr>
        <w:shd w:val="clear" w:color="auto" w:fill="FFFFFF"/>
        <w:jc w:val="both"/>
        <w:rPr>
          <w:color w:val="000000"/>
        </w:rPr>
      </w:pPr>
      <w:r w:rsidRPr="00DF4B78">
        <w:rPr>
          <w:b/>
          <w:bCs/>
          <w:color w:val="000000"/>
        </w:rPr>
        <w:t>Тема 11. Образование СССР и его международное признание</w:t>
      </w:r>
    </w:p>
    <w:p w:rsidR="003B567B" w:rsidRPr="00DF4B78" w:rsidRDefault="003B567B" w:rsidP="003B567B">
      <w:pPr>
        <w:shd w:val="clear" w:color="auto" w:fill="FFFFFF"/>
        <w:ind w:right="276" w:firstLine="284"/>
        <w:jc w:val="both"/>
        <w:rPr>
          <w:color w:val="000000"/>
        </w:rPr>
      </w:pPr>
      <w:r w:rsidRPr="00DF4B78">
        <w:rPr>
          <w:color w:val="000000"/>
        </w:rPr>
        <w:t>Предпосылки образования СССР. Различные точки зрения в партии большевиков на принципы создания единого многонационального государства. Образование СССР, высшие органы власти. Первая Конституция СССР (1924).</w:t>
      </w:r>
    </w:p>
    <w:p w:rsidR="003B567B" w:rsidRPr="00DF4B78" w:rsidRDefault="003B567B" w:rsidP="003B567B">
      <w:pPr>
        <w:shd w:val="clear" w:color="auto" w:fill="FFFFFF"/>
        <w:ind w:right="276" w:firstLine="284"/>
        <w:jc w:val="both"/>
        <w:rPr>
          <w:color w:val="000000"/>
        </w:rPr>
      </w:pPr>
      <w:r w:rsidRPr="00DF4B78">
        <w:rPr>
          <w:color w:val="000000"/>
        </w:rPr>
        <w:t>Международное положение России после окончания Гражданской войны и интервенции.</w:t>
      </w:r>
    </w:p>
    <w:p w:rsidR="003B567B" w:rsidRPr="00DF4B78" w:rsidRDefault="003B567B" w:rsidP="003B567B">
      <w:pPr>
        <w:shd w:val="clear" w:color="auto" w:fill="FFFFFF"/>
        <w:ind w:firstLine="288"/>
        <w:jc w:val="both"/>
        <w:rPr>
          <w:color w:val="000000"/>
        </w:rPr>
      </w:pPr>
      <w:r w:rsidRPr="00DF4B78">
        <w:rPr>
          <w:color w:val="000000"/>
        </w:rPr>
        <w:t>Белая эмиграция, ее влияние на отношение стран Запада к СССР. Оппозиция попыткам нормализации отношений СССР с зарубежными государствами в руководстве страны и в Коминтерне. Тезис В.И. Ленина о временной стабилизации положения в капиталистическом мире и его влияние на внешнюю политику СССР.</w:t>
      </w:r>
    </w:p>
    <w:p w:rsidR="003B567B" w:rsidRPr="00DF4B78" w:rsidRDefault="003B567B" w:rsidP="003B567B">
      <w:pPr>
        <w:shd w:val="clear" w:color="auto" w:fill="FFFFFF"/>
        <w:ind w:firstLine="284"/>
        <w:jc w:val="both"/>
        <w:rPr>
          <w:color w:val="000000"/>
        </w:rPr>
      </w:pPr>
      <w:r w:rsidRPr="00DF4B78">
        <w:rPr>
          <w:color w:val="000000"/>
        </w:rPr>
        <w:t>Европейская политика страны в 1920-е гг. Генуэзская конференция и заключение советско-германского соглашения в Рапалло. Развитие отношений России и Германии. Период дипломатического признания СССР со стороны большинства стран мира (1924-1926). Военная тревога 1927 г. Разрыв дипломатических отношений с Англией.</w:t>
      </w:r>
    </w:p>
    <w:p w:rsidR="003B567B" w:rsidRPr="00DF4B78" w:rsidRDefault="003B567B" w:rsidP="003B567B">
      <w:pPr>
        <w:shd w:val="clear" w:color="auto" w:fill="FFFFFF"/>
        <w:jc w:val="both"/>
        <w:rPr>
          <w:color w:val="000000"/>
        </w:rPr>
      </w:pPr>
      <w:r w:rsidRPr="00DF4B78">
        <w:rPr>
          <w:b/>
          <w:bCs/>
          <w:color w:val="000000"/>
        </w:rPr>
        <w:t>Тема 12. Культура и искусство после октября 1917 г.</w:t>
      </w:r>
    </w:p>
    <w:p w:rsidR="003B567B" w:rsidRPr="00DF4B78" w:rsidRDefault="003B567B" w:rsidP="003B567B">
      <w:pPr>
        <w:shd w:val="clear" w:color="auto" w:fill="FFFFFF"/>
        <w:ind w:right="276" w:firstLine="288"/>
        <w:jc w:val="both"/>
        <w:rPr>
          <w:color w:val="000000"/>
        </w:rPr>
      </w:pPr>
      <w:r w:rsidRPr="00DF4B78">
        <w:rPr>
          <w:color w:val="000000"/>
        </w:rPr>
        <w:t>Раскол деятелей культуры на сторонников новой власти, наблюдателей и ее противников. Поддержка советской властью представителей нового искусства. Выход искусства на улицы. План монументальной пропаганды. Искусство плаката.</w:t>
      </w:r>
    </w:p>
    <w:p w:rsidR="003B567B" w:rsidRPr="00DF4B78" w:rsidRDefault="003B567B" w:rsidP="003B567B">
      <w:pPr>
        <w:shd w:val="clear" w:color="auto" w:fill="FFFFFF"/>
        <w:ind w:right="286" w:firstLine="288"/>
        <w:jc w:val="both"/>
        <w:rPr>
          <w:color w:val="000000"/>
        </w:rPr>
      </w:pPr>
      <w:r w:rsidRPr="00DF4B78">
        <w:rPr>
          <w:color w:val="000000"/>
        </w:rPr>
        <w:t>Разнообразие литературно-художественных группировок в культурной жизни страны в 1920-е гг. Рождение идеологического диктата в художественной жизни. Воплощение новаторских идей и пафоса революционных преобразований в архитектуре и зрелищных искусствах.</w:t>
      </w:r>
    </w:p>
    <w:p w:rsidR="003B567B" w:rsidRPr="00DF4B78" w:rsidRDefault="003B567B" w:rsidP="003B567B">
      <w:pPr>
        <w:shd w:val="clear" w:color="auto" w:fill="FFFFFF"/>
        <w:ind w:right="292" w:firstLine="284"/>
        <w:jc w:val="both"/>
        <w:rPr>
          <w:color w:val="000000"/>
        </w:rPr>
      </w:pPr>
      <w:r w:rsidRPr="00DF4B78">
        <w:rPr>
          <w:color w:val="000000"/>
        </w:rPr>
        <w:t>Главные герои нового игрового кино - народ и коллектив единомышленников. Поиски новых художественных форм в театральном искусстве 1920-х гг. Физкультура и спорт.</w:t>
      </w:r>
    </w:p>
    <w:p w:rsidR="003B567B" w:rsidRPr="00DF4B78" w:rsidRDefault="003B567B" w:rsidP="003B567B">
      <w:pPr>
        <w:shd w:val="clear" w:color="auto" w:fill="FFFFFF"/>
        <w:ind w:firstLine="16"/>
        <w:jc w:val="both"/>
        <w:rPr>
          <w:color w:val="000000"/>
        </w:rPr>
      </w:pPr>
      <w:r w:rsidRPr="00DF4B78">
        <w:rPr>
          <w:b/>
          <w:bCs/>
          <w:color w:val="000000"/>
        </w:rPr>
        <w:t>Тема 13. Модернизация экономики и укрепление обороноспособности страны в 1930-е гг. Культурная революция</w:t>
      </w:r>
    </w:p>
    <w:p w:rsidR="003B567B" w:rsidRPr="00DF4B78" w:rsidRDefault="003B567B" w:rsidP="003B567B">
      <w:pPr>
        <w:shd w:val="clear" w:color="auto" w:fill="FFFFFF"/>
        <w:ind w:right="286" w:firstLine="288"/>
        <w:jc w:val="both"/>
        <w:rPr>
          <w:color w:val="000000"/>
        </w:rPr>
      </w:pPr>
      <w:r w:rsidRPr="00DF4B78">
        <w:rPr>
          <w:color w:val="000000"/>
        </w:rPr>
        <w:t>Модернизация советской экономики. Ее цели и задачи. Коллективизация, ее принципы - провозглашенные и реальные. «Ликвидация кулачества». Итоги насильственной коллективизации. Стабилизация положения в деревне во второй половине 1930-х гг.</w:t>
      </w:r>
    </w:p>
    <w:p w:rsidR="003B567B" w:rsidRPr="00DF4B78" w:rsidRDefault="003B567B" w:rsidP="003B567B">
      <w:pPr>
        <w:shd w:val="clear" w:color="auto" w:fill="FFFFFF"/>
        <w:ind w:right="300" w:firstLine="284"/>
        <w:jc w:val="both"/>
        <w:rPr>
          <w:color w:val="000000"/>
        </w:rPr>
      </w:pPr>
      <w:r w:rsidRPr="00DF4B78">
        <w:rPr>
          <w:color w:val="000000"/>
        </w:rPr>
        <w:t xml:space="preserve">Основные результаты индустриализации. Освоение новых производств, техническая реконструкция народного хозяйства. Создание индустриальной базы страны в Западной Сибири и на Дальнем Востоке. Развитие новых отраслей промышленности - станкостроения, </w:t>
      </w:r>
      <w:r w:rsidRPr="00DF4B78">
        <w:rPr>
          <w:color w:val="000000"/>
        </w:rPr>
        <w:lastRenderedPageBreak/>
        <w:t>автомобильной, тракторной, авиационной, сельскохозяйственного машиностроения, химической отраслей. Социалистическое соревнование.</w:t>
      </w:r>
    </w:p>
    <w:p w:rsidR="003B567B" w:rsidRPr="00DF4B78" w:rsidRDefault="003B567B" w:rsidP="003B567B">
      <w:pPr>
        <w:shd w:val="clear" w:color="auto" w:fill="FFFFFF"/>
        <w:ind w:right="310" w:firstLine="284"/>
        <w:jc w:val="both"/>
        <w:rPr>
          <w:color w:val="000000"/>
        </w:rPr>
      </w:pPr>
      <w:r w:rsidRPr="00DF4B78">
        <w:rPr>
          <w:color w:val="000000"/>
        </w:rPr>
        <w:t>Модернизация и изменение социально-демографической структуры советского общества.</w:t>
      </w:r>
    </w:p>
    <w:p w:rsidR="003B567B" w:rsidRPr="00DF4B78" w:rsidRDefault="003B567B" w:rsidP="003B567B">
      <w:pPr>
        <w:shd w:val="clear" w:color="auto" w:fill="FFFFFF"/>
        <w:ind w:right="296" w:firstLine="298"/>
        <w:jc w:val="both"/>
        <w:rPr>
          <w:color w:val="000000"/>
        </w:rPr>
      </w:pPr>
      <w:r w:rsidRPr="00DF4B78">
        <w:rPr>
          <w:color w:val="000000"/>
        </w:rPr>
        <w:t>Важнейшее звено социалистической индустриализации - модернизация вооруженных сил и развитие их экономической базы - военно-промышленного комплекса (ВПК).</w:t>
      </w:r>
    </w:p>
    <w:p w:rsidR="003B567B" w:rsidRPr="00DF4B78" w:rsidRDefault="003B567B" w:rsidP="003B567B">
      <w:pPr>
        <w:shd w:val="clear" w:color="auto" w:fill="FFFFFF"/>
        <w:ind w:right="296" w:firstLine="288"/>
        <w:jc w:val="both"/>
        <w:rPr>
          <w:color w:val="000000"/>
        </w:rPr>
      </w:pPr>
      <w:r w:rsidRPr="00DF4B78">
        <w:rPr>
          <w:color w:val="000000"/>
        </w:rPr>
        <w:t>Культурная революция: ее составляющие и итоги. Развитие образования и науки. Спорт и физкультурное движение.</w:t>
      </w:r>
    </w:p>
    <w:p w:rsidR="003B567B" w:rsidRPr="00DF4B78" w:rsidRDefault="003B567B" w:rsidP="003B567B">
      <w:pPr>
        <w:shd w:val="clear" w:color="auto" w:fill="FFFFFF"/>
        <w:ind w:right="714"/>
        <w:jc w:val="both"/>
        <w:rPr>
          <w:color w:val="000000"/>
        </w:rPr>
      </w:pPr>
      <w:r w:rsidRPr="00DF4B78">
        <w:rPr>
          <w:b/>
          <w:bCs/>
          <w:color w:val="000000"/>
        </w:rPr>
        <w:t>Тема 14. Культ личности И.В. Сталина, массовые репрессии и политическая система СССР</w:t>
      </w:r>
    </w:p>
    <w:p w:rsidR="003B567B" w:rsidRPr="00DF4B78" w:rsidRDefault="003B567B" w:rsidP="003B567B">
      <w:pPr>
        <w:shd w:val="clear" w:color="auto" w:fill="FFFFFF"/>
        <w:ind w:right="276" w:firstLine="274"/>
        <w:jc w:val="both"/>
        <w:rPr>
          <w:color w:val="000000"/>
        </w:rPr>
      </w:pPr>
      <w:r w:rsidRPr="00DF4B78">
        <w:rPr>
          <w:color w:val="000000"/>
        </w:rPr>
        <w:t>Партия большевиков в 1920-е гг. Письмо Ленина к XI съезду РК</w:t>
      </w:r>
      <w:proofErr w:type="gramStart"/>
      <w:r w:rsidRPr="00DF4B78">
        <w:rPr>
          <w:color w:val="000000"/>
        </w:rPr>
        <w:t>П(</w:t>
      </w:r>
      <w:proofErr w:type="gramEnd"/>
      <w:r w:rsidRPr="00DF4B78">
        <w:rPr>
          <w:color w:val="000000"/>
        </w:rPr>
        <w:t>б) (осень 1922 г.). Борьба за власть в партии большевиков в период с 1923 по 1928 г. Причины возвышения Сталина. Смещение с ведущих партийных постов Л.Д. Троцкого, Г.Е. Зиновьева, Л.Б. Каменева. Победа И.В. Сталина во внутрипартийной борьбе. Установление контроля Сталина над деятельностью партийного аппарата, партийными средствами массовой пропаганды и карательными органами. Негативные последствия возвышения И.В. Сталина и утверждения его в качестве лидера партии.</w:t>
      </w:r>
    </w:p>
    <w:p w:rsidR="003B567B" w:rsidRPr="00DF4B78" w:rsidRDefault="003B567B" w:rsidP="003B567B">
      <w:pPr>
        <w:shd w:val="clear" w:color="auto" w:fill="FFFFFF"/>
        <w:ind w:firstLine="278"/>
        <w:jc w:val="both"/>
        <w:rPr>
          <w:color w:val="000000"/>
        </w:rPr>
      </w:pPr>
      <w:r w:rsidRPr="00DF4B78">
        <w:rPr>
          <w:color w:val="000000"/>
        </w:rPr>
        <w:t>Идея И.В. Сталина о возможности построения социализма в одной, отдельно взятой стране. Сталинский тезис о неизбежности обострения классовой борьбы в процессе социалистического строительства как теоретическое обоснование политики репрессий. Культ личности и политический террор в СССР в 1930-е гг. Создание системы ГУЛАГа. Убийство СМ. Кирова и апогей репрессий в 1935-1938 гг. «Дело Тухачевского» и чистка рядов Красной Армии</w:t>
      </w:r>
      <w:proofErr w:type="gramStart"/>
      <w:r w:rsidRPr="00DF4B78">
        <w:rPr>
          <w:color w:val="000000"/>
        </w:rPr>
        <w:t>."</w:t>
      </w:r>
      <w:proofErr w:type="gramEnd"/>
    </w:p>
    <w:p w:rsidR="003B567B" w:rsidRPr="00DF4B78" w:rsidRDefault="003B567B" w:rsidP="003B567B">
      <w:pPr>
        <w:shd w:val="clear" w:color="auto" w:fill="FFFFFF"/>
        <w:jc w:val="both"/>
        <w:rPr>
          <w:color w:val="000000"/>
        </w:rPr>
      </w:pPr>
      <w:r w:rsidRPr="00DF4B78">
        <w:rPr>
          <w:color w:val="000000"/>
        </w:rPr>
        <w:t>Создание сталинской системы управления. Конституция СССР 1936 г.</w:t>
      </w:r>
    </w:p>
    <w:p w:rsidR="003B567B" w:rsidRPr="00DF4B78" w:rsidRDefault="003B567B" w:rsidP="003B567B">
      <w:pPr>
        <w:shd w:val="clear" w:color="auto" w:fill="FFFFFF"/>
        <w:jc w:val="both"/>
        <w:rPr>
          <w:color w:val="000000"/>
        </w:rPr>
      </w:pPr>
      <w:r w:rsidRPr="00DF4B78">
        <w:rPr>
          <w:b/>
          <w:bCs/>
          <w:color w:val="000000"/>
        </w:rPr>
        <w:t>Тема 15. Культура и искусство СССР в предвоенное десятилетие</w:t>
      </w:r>
    </w:p>
    <w:p w:rsidR="003B567B" w:rsidRPr="00DF4B78" w:rsidRDefault="003B567B" w:rsidP="003B567B">
      <w:pPr>
        <w:shd w:val="clear" w:color="auto" w:fill="FFFFFF"/>
        <w:ind w:right="282" w:firstLine="284"/>
        <w:jc w:val="both"/>
        <w:rPr>
          <w:color w:val="000000"/>
        </w:rPr>
      </w:pPr>
      <w:r w:rsidRPr="00DF4B78">
        <w:rPr>
          <w:color w:val="000000"/>
        </w:rPr>
        <w:t>Партийное руководство художественным процессом. Утверждение метода социалистического реализма в искусстве.</w:t>
      </w:r>
    </w:p>
    <w:p w:rsidR="003B567B" w:rsidRPr="00DF4B78" w:rsidRDefault="003B567B" w:rsidP="003B567B">
      <w:pPr>
        <w:shd w:val="clear" w:color="auto" w:fill="FFFFFF"/>
        <w:jc w:val="both"/>
        <w:rPr>
          <w:color w:val="000000"/>
        </w:rPr>
      </w:pPr>
      <w:r w:rsidRPr="00DF4B78">
        <w:rPr>
          <w:color w:val="000000"/>
        </w:rPr>
        <w:t>Воспита</w:t>
      </w:r>
      <w:r>
        <w:rPr>
          <w:color w:val="000000"/>
        </w:rPr>
        <w:t>ние нового человека. Роль кинема</w:t>
      </w:r>
      <w:r w:rsidRPr="00DF4B78">
        <w:rPr>
          <w:color w:val="000000"/>
        </w:rPr>
        <w:t>тографа. Ужесточение цензуры.</w:t>
      </w:r>
    </w:p>
    <w:p w:rsidR="003B567B" w:rsidRPr="00DF4B78" w:rsidRDefault="003B567B" w:rsidP="003B567B">
      <w:pPr>
        <w:shd w:val="clear" w:color="auto" w:fill="FFFFFF"/>
        <w:ind w:right="276" w:firstLine="292"/>
        <w:jc w:val="both"/>
        <w:rPr>
          <w:color w:val="000000"/>
        </w:rPr>
      </w:pPr>
      <w:r w:rsidRPr="00DF4B78">
        <w:rPr>
          <w:color w:val="000000"/>
        </w:rPr>
        <w:t>Широкое распространение массовых форм досуга советских людей (клубная деятельность, красные уголки, спортивные секции и т.д.). Сеть домов пионеров. Физкультура и спорт.</w:t>
      </w:r>
    </w:p>
    <w:p w:rsidR="003B567B" w:rsidRPr="00DF4B78" w:rsidRDefault="003B567B" w:rsidP="003B567B">
      <w:pPr>
        <w:shd w:val="clear" w:color="auto" w:fill="FFFFFF"/>
        <w:jc w:val="both"/>
        <w:rPr>
          <w:color w:val="000000"/>
        </w:rPr>
      </w:pPr>
      <w:r w:rsidRPr="00DF4B78">
        <w:rPr>
          <w:color w:val="000000"/>
        </w:rPr>
        <w:t>Масштабное строительство общественных зданий и крупных социальных объектов.</w:t>
      </w:r>
    </w:p>
    <w:p w:rsidR="003B567B" w:rsidRPr="00DF4B78" w:rsidRDefault="003B567B" w:rsidP="003B567B">
      <w:pPr>
        <w:shd w:val="clear" w:color="auto" w:fill="FFFFFF"/>
        <w:ind w:right="1722" w:firstLine="100"/>
        <w:jc w:val="both"/>
        <w:rPr>
          <w:color w:val="000000"/>
        </w:rPr>
      </w:pPr>
      <w:r w:rsidRPr="00DF4B78">
        <w:rPr>
          <w:b/>
          <w:bCs/>
          <w:color w:val="000000"/>
        </w:rPr>
        <w:t>Тема 16. Международные отношения и внешняя политика СССР в 1930-е гг.</w:t>
      </w:r>
    </w:p>
    <w:p w:rsidR="003B567B" w:rsidRPr="00DF4B78" w:rsidRDefault="003B567B" w:rsidP="003B567B">
      <w:pPr>
        <w:shd w:val="clear" w:color="auto" w:fill="FFFFFF"/>
        <w:ind w:right="282" w:firstLine="284"/>
        <w:jc w:val="both"/>
        <w:rPr>
          <w:color w:val="000000"/>
        </w:rPr>
      </w:pPr>
      <w:r w:rsidRPr="00DF4B78">
        <w:rPr>
          <w:color w:val="000000"/>
        </w:rPr>
        <w:t xml:space="preserve">Возникновение очагов военной опасности в Азии и Европе. СССР и проблемы коллективной безопасности. Рост военной угрозы (нападение Италии на Эфиопию, война </w:t>
      </w:r>
      <w:proofErr w:type="gramStart"/>
      <w:r w:rsidRPr="00DF4B78">
        <w:rPr>
          <w:color w:val="000000"/>
        </w:rPr>
        <w:t>л</w:t>
      </w:r>
      <w:proofErr w:type="gramEnd"/>
      <w:r w:rsidRPr="00DF4B78">
        <w:rPr>
          <w:color w:val="000000"/>
        </w:rPr>
        <w:t xml:space="preserve"> Испании, вторжение Японии в Китай).</w:t>
      </w:r>
    </w:p>
    <w:p w:rsidR="003B567B" w:rsidRPr="00DF4B78" w:rsidRDefault="003B567B" w:rsidP="003B567B">
      <w:pPr>
        <w:shd w:val="clear" w:color="auto" w:fill="FFFFFF"/>
        <w:ind w:right="282" w:firstLine="284"/>
        <w:jc w:val="both"/>
        <w:rPr>
          <w:color w:val="000000"/>
        </w:rPr>
      </w:pPr>
      <w:r w:rsidRPr="00DF4B78">
        <w:rPr>
          <w:color w:val="000000"/>
        </w:rPr>
        <w:t>Военное столкновение СССР с Японией у озера Хасан. Мюнхенский договор и его последствия. Боевые действия СССР с Японией в районе реки Халхин-Гол.</w:t>
      </w:r>
    </w:p>
    <w:p w:rsidR="003B567B" w:rsidRPr="00DF4B78" w:rsidRDefault="003B567B" w:rsidP="003B567B">
      <w:pPr>
        <w:shd w:val="clear" w:color="auto" w:fill="FFFFFF"/>
        <w:ind w:firstLine="278"/>
        <w:jc w:val="both"/>
        <w:rPr>
          <w:color w:val="000000"/>
        </w:rPr>
      </w:pPr>
      <w:r w:rsidRPr="00DF4B78">
        <w:rPr>
          <w:color w:val="000000"/>
        </w:rPr>
        <w:t>Советско-германские отношения. Советско-германский пакт о ненападении 23 августа 1939 г. и секретный протокол к нему. Влияние советско-германских отношений на развитие событий накануне Второй мировой войны.</w:t>
      </w:r>
    </w:p>
    <w:p w:rsidR="003B567B" w:rsidRPr="00DF4B78" w:rsidRDefault="003B567B" w:rsidP="003B567B">
      <w:pPr>
        <w:shd w:val="clear" w:color="auto" w:fill="FFFFFF"/>
        <w:ind w:right="320"/>
        <w:jc w:val="both"/>
        <w:rPr>
          <w:color w:val="000000"/>
        </w:rPr>
      </w:pPr>
      <w:r w:rsidRPr="00DF4B78">
        <w:rPr>
          <w:b/>
          <w:bCs/>
          <w:color w:val="000000"/>
        </w:rPr>
        <w:t>Тема 17. СССР в 1939-1941 гг.</w:t>
      </w:r>
    </w:p>
    <w:p w:rsidR="003B567B" w:rsidRPr="00DF4B78" w:rsidRDefault="003B567B" w:rsidP="003B567B">
      <w:pPr>
        <w:shd w:val="clear" w:color="auto" w:fill="FFFFFF"/>
        <w:ind w:right="292" w:firstLine="288"/>
        <w:jc w:val="both"/>
        <w:rPr>
          <w:color w:val="000000"/>
        </w:rPr>
      </w:pPr>
      <w:r w:rsidRPr="00DF4B78">
        <w:rPr>
          <w:color w:val="000000"/>
        </w:rPr>
        <w:t xml:space="preserve">Политика СССР в начальный период Второй мировой войны. Договор о дружбе и границе между СССР и Германией от 28 сентября 1939 г. Вхождение в состав СССР прибалтийских государств. Присоединение к СССР Бессарабии и </w:t>
      </w:r>
      <w:proofErr w:type="spellStart"/>
      <w:r w:rsidRPr="00DF4B78">
        <w:rPr>
          <w:color w:val="000000"/>
        </w:rPr>
        <w:t>Буковины</w:t>
      </w:r>
      <w:proofErr w:type="spellEnd"/>
      <w:r w:rsidRPr="00DF4B78">
        <w:rPr>
          <w:color w:val="000000"/>
        </w:rPr>
        <w:t>. Советско-финская война. Создание германского плана «Барбаросса». Подготовка Красной Армии к войне. Основные задачи третьего пятилетнего плана. Меры по подготовке страны к войне: формирование государственных материальных резервов; изменения в трудовом законодательстве; введение всеобщей воинской повинности.</w:t>
      </w:r>
    </w:p>
    <w:p w:rsidR="003B567B" w:rsidRPr="00DF4B78" w:rsidRDefault="003B567B" w:rsidP="003B567B">
      <w:pPr>
        <w:shd w:val="clear" w:color="auto" w:fill="FFFFFF"/>
        <w:jc w:val="both"/>
        <w:rPr>
          <w:color w:val="000000"/>
        </w:rPr>
      </w:pPr>
      <w:r w:rsidRPr="00DF4B78">
        <w:rPr>
          <w:color w:val="000000"/>
        </w:rPr>
        <w:t>Идеологическая и моральная подготовка СССР к войне.</w:t>
      </w:r>
    </w:p>
    <w:p w:rsidR="003B567B" w:rsidRPr="003B4C5C" w:rsidRDefault="003B567B" w:rsidP="003B567B">
      <w:pPr>
        <w:shd w:val="clear" w:color="auto" w:fill="FFFFFF"/>
        <w:ind w:right="276"/>
        <w:jc w:val="both"/>
        <w:rPr>
          <w:color w:val="000000"/>
          <w:sz w:val="22"/>
          <w:szCs w:val="22"/>
        </w:rPr>
      </w:pPr>
      <w:r w:rsidRPr="003B4C5C">
        <w:rPr>
          <w:b/>
          <w:bCs/>
          <w:color w:val="000000"/>
          <w:sz w:val="22"/>
          <w:szCs w:val="22"/>
        </w:rPr>
        <w:t>Раздел 4. ВЕЛИКАЯ ОТЕЧЕСТВЕННАЯ ВОЙНА 1941-1945 гг. (4 ч)</w:t>
      </w:r>
    </w:p>
    <w:p w:rsidR="003B567B" w:rsidRPr="00DF4B78" w:rsidRDefault="003B567B" w:rsidP="003B567B">
      <w:pPr>
        <w:shd w:val="clear" w:color="auto" w:fill="FFFFFF"/>
        <w:ind w:right="732" w:hanging="40"/>
        <w:jc w:val="both"/>
        <w:rPr>
          <w:color w:val="000000"/>
        </w:rPr>
      </w:pPr>
      <w:r w:rsidRPr="00DF4B78">
        <w:rPr>
          <w:b/>
          <w:bCs/>
          <w:color w:val="000000"/>
        </w:rPr>
        <w:t>Тема 18. Начальный период Великой Отечественной войны. Июнь 1941 - ноябрь 1942 г.</w:t>
      </w:r>
    </w:p>
    <w:p w:rsidR="003B567B" w:rsidRPr="00DF4B78" w:rsidRDefault="003B567B" w:rsidP="003B567B">
      <w:pPr>
        <w:shd w:val="clear" w:color="auto" w:fill="FFFFFF"/>
        <w:ind w:right="276" w:firstLine="274"/>
        <w:jc w:val="both"/>
        <w:rPr>
          <w:color w:val="000000"/>
        </w:rPr>
      </w:pPr>
      <w:r w:rsidRPr="00DF4B78">
        <w:rPr>
          <w:color w:val="000000"/>
        </w:rPr>
        <w:t>Начало Великой Отечественной войны. Причины летней катастрофы 1941 г. Мобилизация страны на войну. Народное ополчение. Смоленское сражение. Катастрофа на Украине. Начало блокады Ленинграда. «Дорога жизни». Битва под Москвой. Военно-стратегическое, морально-политическое и международное значение победы Красной Армии под Москвой. Зарождение антигитлеровской коалиции.</w:t>
      </w:r>
    </w:p>
    <w:p w:rsidR="003B567B" w:rsidRPr="00DF4B78" w:rsidRDefault="003B567B" w:rsidP="003B567B">
      <w:pPr>
        <w:shd w:val="clear" w:color="auto" w:fill="FFFFFF"/>
        <w:ind w:firstLine="284"/>
        <w:jc w:val="both"/>
        <w:rPr>
          <w:color w:val="000000"/>
        </w:rPr>
      </w:pPr>
      <w:r w:rsidRPr="00DF4B78">
        <w:rPr>
          <w:color w:val="000000"/>
        </w:rPr>
        <w:t>Боевые действия весной - летом 1942 г. Наступление фашистских войск на юге страны. Оборона Сталинграда. Бои за Кавказ.</w:t>
      </w:r>
    </w:p>
    <w:p w:rsidR="003B567B" w:rsidRPr="00DF4B78" w:rsidRDefault="003B567B" w:rsidP="003B567B">
      <w:pPr>
        <w:shd w:val="clear" w:color="auto" w:fill="FFFFFF"/>
        <w:jc w:val="both"/>
        <w:rPr>
          <w:color w:val="000000"/>
        </w:rPr>
      </w:pPr>
      <w:r w:rsidRPr="00DF4B78">
        <w:rPr>
          <w:color w:val="000000"/>
        </w:rPr>
        <w:lastRenderedPageBreak/>
        <w:t>Оккупационный режим на советской территории. Партизанское движение.</w:t>
      </w:r>
    </w:p>
    <w:p w:rsidR="003B567B" w:rsidRPr="00DF4B78" w:rsidRDefault="003B567B" w:rsidP="003B567B">
      <w:pPr>
        <w:shd w:val="clear" w:color="auto" w:fill="FFFFFF"/>
        <w:ind w:right="276" w:firstLine="284"/>
        <w:jc w:val="both"/>
        <w:rPr>
          <w:color w:val="000000"/>
        </w:rPr>
      </w:pPr>
      <w:r w:rsidRPr="00DF4B78">
        <w:rPr>
          <w:color w:val="000000"/>
        </w:rPr>
        <w:t>Перевод экономики СССР на военные рельсы. Эвакуация населения и производственных мощностей на восток страны. «Все для фронта, все для победы!» Максимальная интенсификация труда. Суровая военная дисциплина на производстве. Создание новых образцов военной техники. Роль системы централизованного управления обществом в мобилизации трудовых ресурсов и экономики страны на нужды фронта.</w:t>
      </w:r>
    </w:p>
    <w:p w:rsidR="003B567B" w:rsidRPr="00DF4B78" w:rsidRDefault="003B567B" w:rsidP="003B567B">
      <w:pPr>
        <w:shd w:val="clear" w:color="auto" w:fill="FFFFFF"/>
        <w:ind w:right="732" w:hanging="58"/>
        <w:jc w:val="both"/>
        <w:rPr>
          <w:color w:val="000000"/>
        </w:rPr>
      </w:pPr>
      <w:r w:rsidRPr="00DF4B78">
        <w:rPr>
          <w:b/>
          <w:bCs/>
          <w:color w:val="000000"/>
        </w:rPr>
        <w:t>Тема 19. Коренной перелом в Великой Отечественной войне. Ноябрь 1942 - зима 1943 г.</w:t>
      </w:r>
    </w:p>
    <w:p w:rsidR="003B567B" w:rsidRPr="00DF4B78" w:rsidRDefault="003B567B" w:rsidP="003B567B">
      <w:pPr>
        <w:shd w:val="clear" w:color="auto" w:fill="FFFFFF"/>
        <w:ind w:right="286" w:firstLine="292"/>
        <w:jc w:val="both"/>
        <w:rPr>
          <w:color w:val="000000"/>
        </w:rPr>
      </w:pPr>
      <w:r w:rsidRPr="00DF4B78">
        <w:rPr>
          <w:color w:val="000000"/>
        </w:rPr>
        <w:t>Разгром немецко-фашистских захватчиков под Сталинградом, причины и значение победы. Начало коренного перелома в Великой Отечественной и Второй мировой войне. Битва на Орловско-Курской дуге и ее значение. Завершение периода коренного перелома в войне. Укрепление антифашистской коалиции. Проблема открытия второго фронта. Тегеранская конференция, ее значение для совместных действий союзников.</w:t>
      </w:r>
    </w:p>
    <w:p w:rsidR="003B567B" w:rsidRPr="00DF4B78" w:rsidRDefault="003B567B" w:rsidP="003B567B">
      <w:pPr>
        <w:shd w:val="clear" w:color="auto" w:fill="FFFFFF"/>
        <w:ind w:right="282" w:firstLine="292"/>
        <w:jc w:val="both"/>
        <w:rPr>
          <w:color w:val="000000"/>
        </w:rPr>
      </w:pPr>
      <w:r w:rsidRPr="00DF4B78">
        <w:rPr>
          <w:color w:val="000000"/>
        </w:rPr>
        <w:t>Идеология, культура и война. Патриотический подъем населения в годы Великой Отечественной войны. Изменение отношения к Православной церкви со стороны властей.</w:t>
      </w:r>
    </w:p>
    <w:p w:rsidR="003B567B" w:rsidRPr="00DF4B78" w:rsidRDefault="003B567B" w:rsidP="003B567B">
      <w:pPr>
        <w:shd w:val="clear" w:color="auto" w:fill="FFFFFF"/>
        <w:ind w:firstLine="48"/>
        <w:jc w:val="both"/>
        <w:rPr>
          <w:color w:val="000000"/>
        </w:rPr>
      </w:pPr>
      <w:r w:rsidRPr="00DF4B78">
        <w:rPr>
          <w:b/>
          <w:bCs/>
          <w:color w:val="000000"/>
        </w:rPr>
        <w:t>Тема 20. Наступление Красной Армии на заключительном этапе Великой Отечественной войны</w:t>
      </w:r>
    </w:p>
    <w:p w:rsidR="003B567B" w:rsidRPr="00DF4B78" w:rsidRDefault="003B567B" w:rsidP="003B567B">
      <w:pPr>
        <w:shd w:val="clear" w:color="auto" w:fill="FFFFFF"/>
        <w:ind w:firstLine="274"/>
        <w:jc w:val="both"/>
        <w:rPr>
          <w:color w:val="000000"/>
        </w:rPr>
      </w:pPr>
      <w:r w:rsidRPr="00DF4B78">
        <w:rPr>
          <w:color w:val="000000"/>
        </w:rPr>
        <w:t>Освобождение советской земли. Окончательное снятие блокады Ленинграда в январе 1944 г. Операция «Багратион», освобождение Белоруссии.</w:t>
      </w:r>
    </w:p>
    <w:p w:rsidR="003B567B" w:rsidRPr="00DF4B78" w:rsidRDefault="003B567B" w:rsidP="003B567B">
      <w:pPr>
        <w:shd w:val="clear" w:color="auto" w:fill="FFFFFF"/>
        <w:jc w:val="both"/>
        <w:rPr>
          <w:color w:val="000000"/>
        </w:rPr>
      </w:pPr>
      <w:r w:rsidRPr="00DF4B78">
        <w:rPr>
          <w:color w:val="000000"/>
        </w:rPr>
        <w:t>Государственная политика на освобожденных территориях. Депортация народов.</w:t>
      </w:r>
    </w:p>
    <w:p w:rsidR="003B567B" w:rsidRPr="00DF4B78" w:rsidRDefault="003B567B" w:rsidP="003B567B">
      <w:pPr>
        <w:shd w:val="clear" w:color="auto" w:fill="FFFFFF"/>
        <w:ind w:right="282" w:firstLine="284"/>
        <w:jc w:val="both"/>
        <w:rPr>
          <w:color w:val="000000"/>
        </w:rPr>
      </w:pPr>
      <w:r w:rsidRPr="00DF4B78">
        <w:rPr>
          <w:color w:val="000000"/>
        </w:rPr>
        <w:t xml:space="preserve">Наступление Красной Армии в Восточной Европе. Открытие второго фронта. Варшавское восстание. Ялтинская конференция. </w:t>
      </w:r>
      <w:proofErr w:type="spellStart"/>
      <w:r w:rsidRPr="00DF4B78">
        <w:rPr>
          <w:color w:val="000000"/>
        </w:rPr>
        <w:t>Арденнская</w:t>
      </w:r>
      <w:proofErr w:type="spellEnd"/>
      <w:r w:rsidRPr="00DF4B78">
        <w:rPr>
          <w:color w:val="000000"/>
        </w:rPr>
        <w:t xml:space="preserve"> и Висло-</w:t>
      </w:r>
      <w:proofErr w:type="spellStart"/>
      <w:r w:rsidRPr="00DF4B78">
        <w:rPr>
          <w:color w:val="000000"/>
        </w:rPr>
        <w:t>Одерская</w:t>
      </w:r>
      <w:proofErr w:type="spellEnd"/>
      <w:r w:rsidRPr="00DF4B78">
        <w:rPr>
          <w:color w:val="000000"/>
        </w:rPr>
        <w:t xml:space="preserve"> операции. Падение Берлина. Капитуляция Третьего рейха.</w:t>
      </w:r>
    </w:p>
    <w:p w:rsidR="003B567B" w:rsidRPr="00DF4B78" w:rsidRDefault="003B567B" w:rsidP="003B567B">
      <w:pPr>
        <w:shd w:val="clear" w:color="auto" w:fill="FFFFFF"/>
        <w:ind w:right="276" w:firstLine="268"/>
        <w:jc w:val="both"/>
        <w:rPr>
          <w:color w:val="000000"/>
        </w:rPr>
      </w:pPr>
      <w:r w:rsidRPr="00DF4B78">
        <w:rPr>
          <w:color w:val="000000"/>
        </w:rPr>
        <w:t>Антифашистское восстание в Праге. Освобождение Чехословакии советскими войсками.</w:t>
      </w:r>
    </w:p>
    <w:p w:rsidR="003B567B" w:rsidRPr="00DF4B78" w:rsidRDefault="003B567B" w:rsidP="003B567B">
      <w:pPr>
        <w:shd w:val="clear" w:color="auto" w:fill="FFFFFF"/>
        <w:jc w:val="both"/>
        <w:rPr>
          <w:color w:val="000000"/>
        </w:rPr>
      </w:pPr>
      <w:r w:rsidRPr="00DF4B78">
        <w:rPr>
          <w:b/>
          <w:bCs/>
          <w:color w:val="000000"/>
        </w:rPr>
        <w:t>Тема 21.</w:t>
      </w:r>
      <w:r w:rsidRPr="00DF4B78">
        <w:rPr>
          <w:color w:val="000000"/>
        </w:rPr>
        <w:t> </w:t>
      </w:r>
      <w:r w:rsidRPr="00DF4B78">
        <w:rPr>
          <w:b/>
          <w:bCs/>
          <w:color w:val="000000"/>
        </w:rPr>
        <w:t>Причины, цена и значение Великой Победы</w:t>
      </w:r>
    </w:p>
    <w:p w:rsidR="003B567B" w:rsidRPr="00DF4B78" w:rsidRDefault="003B567B" w:rsidP="003B567B">
      <w:pPr>
        <w:shd w:val="clear" w:color="auto" w:fill="FFFFFF"/>
        <w:jc w:val="both"/>
        <w:rPr>
          <w:color w:val="000000"/>
        </w:rPr>
      </w:pPr>
      <w:r w:rsidRPr="00DF4B78">
        <w:rPr>
          <w:color w:val="000000"/>
        </w:rPr>
        <w:t>Потсдамская конференция. Решения союзников по антигитлеровской коалиции о послевоенном миропорядке. Противоречия между союзниками и их последствия. Парад Победы в Москве.</w:t>
      </w:r>
    </w:p>
    <w:p w:rsidR="003B567B" w:rsidRPr="00DF4B78" w:rsidRDefault="003B567B" w:rsidP="003B567B">
      <w:pPr>
        <w:shd w:val="clear" w:color="auto" w:fill="FFFFFF"/>
        <w:ind w:right="306" w:firstLine="268"/>
        <w:jc w:val="both"/>
        <w:rPr>
          <w:color w:val="000000"/>
        </w:rPr>
      </w:pPr>
      <w:r w:rsidRPr="00DF4B78">
        <w:rPr>
          <w:color w:val="000000"/>
        </w:rPr>
        <w:t>Участие СССР в войне с Японией. Точки зрения в российской исторической науке на характер участия СССР в войне против Японии.</w:t>
      </w:r>
    </w:p>
    <w:p w:rsidR="003B567B" w:rsidRPr="00DF4B78" w:rsidRDefault="003B567B" w:rsidP="003B567B">
      <w:pPr>
        <w:shd w:val="clear" w:color="auto" w:fill="FFFFFF"/>
        <w:jc w:val="both"/>
        <w:rPr>
          <w:color w:val="000000"/>
        </w:rPr>
      </w:pPr>
      <w:r w:rsidRPr="00DF4B78">
        <w:rPr>
          <w:color w:val="000000"/>
        </w:rPr>
        <w:t>Масштаб Второй мировой войны. Причины Победы. Цена Победы и итоги войны.</w:t>
      </w:r>
    </w:p>
    <w:p w:rsidR="003B567B" w:rsidRPr="003B4C5C" w:rsidRDefault="003B567B" w:rsidP="003B567B">
      <w:pPr>
        <w:shd w:val="clear" w:color="auto" w:fill="FFFFFF"/>
        <w:jc w:val="both"/>
        <w:rPr>
          <w:color w:val="000000"/>
          <w:sz w:val="22"/>
          <w:szCs w:val="22"/>
        </w:rPr>
      </w:pPr>
      <w:r w:rsidRPr="003B4C5C">
        <w:rPr>
          <w:b/>
          <w:bCs/>
          <w:color w:val="000000"/>
          <w:sz w:val="22"/>
          <w:szCs w:val="22"/>
        </w:rPr>
        <w:t>Раздел 5. СОВЕТСКИЙ СОЮЗ В ПЕРВЫЕ ПОСЛЕВОЕННЫЕ ДЕСЯТИЛЕТИЯ. 1945-1964 гг. (6 ч)</w:t>
      </w:r>
    </w:p>
    <w:p w:rsidR="003B567B" w:rsidRPr="00DF4B78" w:rsidRDefault="003B567B" w:rsidP="003B567B">
      <w:pPr>
        <w:shd w:val="clear" w:color="auto" w:fill="FFFFFF"/>
        <w:jc w:val="both"/>
        <w:rPr>
          <w:color w:val="000000"/>
        </w:rPr>
      </w:pPr>
      <w:r w:rsidRPr="00DF4B78">
        <w:rPr>
          <w:b/>
          <w:bCs/>
          <w:color w:val="000000"/>
        </w:rPr>
        <w:t>Тема 22. Внешняя политика СССР и начало «холодной войны»</w:t>
      </w:r>
    </w:p>
    <w:p w:rsidR="003B567B" w:rsidRPr="00DF4B78" w:rsidRDefault="003B567B" w:rsidP="003B567B">
      <w:pPr>
        <w:shd w:val="clear" w:color="auto" w:fill="FFFFFF"/>
        <w:ind w:firstLine="284"/>
        <w:jc w:val="both"/>
        <w:rPr>
          <w:color w:val="000000"/>
        </w:rPr>
      </w:pPr>
      <w:r w:rsidRPr="00DF4B78">
        <w:rPr>
          <w:color w:val="000000"/>
        </w:rPr>
        <w:t>Причины «холодной войны». Дискуссия в современной исторической науке о мотивах и характере «холодной войны». Различия в интересах СССР и США. Перемены в советско-американских отношениях. Доктрина Трумэна и «политика сдерживания СССР». «Доктрина отбрасывания». Планы военных действий против СССР с использованием ядерного оружия.</w:t>
      </w:r>
    </w:p>
    <w:p w:rsidR="003B567B" w:rsidRPr="00DF4B78" w:rsidRDefault="003B567B" w:rsidP="003B567B">
      <w:pPr>
        <w:shd w:val="clear" w:color="auto" w:fill="FFFFFF"/>
        <w:ind w:right="276" w:firstLine="288"/>
        <w:jc w:val="both"/>
        <w:rPr>
          <w:color w:val="000000"/>
        </w:rPr>
      </w:pPr>
      <w:r w:rsidRPr="00DF4B78">
        <w:rPr>
          <w:color w:val="000000"/>
        </w:rPr>
        <w:t>СССР и «план Маршалла». Идея ускоренного развития восточноевропейских стран с опорой на собственные силы и при поддержке СССР.</w:t>
      </w:r>
    </w:p>
    <w:p w:rsidR="003B567B" w:rsidRPr="00DF4B78" w:rsidRDefault="003B567B" w:rsidP="003B567B">
      <w:pPr>
        <w:shd w:val="clear" w:color="auto" w:fill="FFFFFF"/>
        <w:ind w:right="286" w:firstLine="274"/>
        <w:jc w:val="both"/>
        <w:rPr>
          <w:color w:val="000000"/>
        </w:rPr>
      </w:pPr>
      <w:r w:rsidRPr="00DF4B78">
        <w:rPr>
          <w:color w:val="000000"/>
        </w:rPr>
        <w:t>Значение конфликта между СССР и Югославией для формирования политики И.В. Сталина в Восточной Европе.</w:t>
      </w:r>
    </w:p>
    <w:p w:rsidR="003B567B" w:rsidRPr="00DF4B78" w:rsidRDefault="003B567B" w:rsidP="003B567B">
      <w:pPr>
        <w:shd w:val="clear" w:color="auto" w:fill="FFFFFF"/>
        <w:ind w:right="286" w:firstLine="278"/>
        <w:jc w:val="both"/>
        <w:rPr>
          <w:color w:val="000000"/>
        </w:rPr>
      </w:pPr>
      <w:r w:rsidRPr="00DF4B78">
        <w:rPr>
          <w:color w:val="000000"/>
        </w:rPr>
        <w:t xml:space="preserve">Формирование </w:t>
      </w:r>
      <w:proofErr w:type="spellStart"/>
      <w:r w:rsidRPr="00DF4B78">
        <w:rPr>
          <w:color w:val="000000"/>
        </w:rPr>
        <w:t>биополярного</w:t>
      </w:r>
      <w:proofErr w:type="spellEnd"/>
      <w:r w:rsidRPr="00DF4B78">
        <w:rPr>
          <w:color w:val="000000"/>
        </w:rPr>
        <w:t xml:space="preserve"> мира. Создание двух германских государств </w:t>
      </w:r>
      <w:proofErr w:type="gramStart"/>
      <w:r w:rsidRPr="00DF4B78">
        <w:rPr>
          <w:color w:val="000000"/>
        </w:rPr>
        <w:t>-Ф</w:t>
      </w:r>
      <w:proofErr w:type="gramEnd"/>
      <w:r w:rsidRPr="00DF4B78">
        <w:rPr>
          <w:color w:val="000000"/>
        </w:rPr>
        <w:t>РГ и ГДР. Превращение их территорий в арену противостояния войск США и Советского Союза в Европе. Вовлечение в систему союзов государств Азии.</w:t>
      </w:r>
    </w:p>
    <w:p w:rsidR="003B567B" w:rsidRPr="00DF4B78" w:rsidRDefault="003B567B" w:rsidP="003B567B">
      <w:pPr>
        <w:shd w:val="clear" w:color="auto" w:fill="FFFFFF"/>
        <w:ind w:right="300" w:firstLine="298"/>
        <w:jc w:val="both"/>
        <w:rPr>
          <w:color w:val="000000"/>
        </w:rPr>
      </w:pPr>
      <w:r w:rsidRPr="00DF4B78">
        <w:rPr>
          <w:color w:val="000000"/>
        </w:rPr>
        <w:t>Роль двух военно-блоковых систем в обострении международной обстановки. Локальные вооруженные конфликты.</w:t>
      </w:r>
    </w:p>
    <w:p w:rsidR="003B567B" w:rsidRPr="00DF4B78" w:rsidRDefault="003B567B" w:rsidP="003B567B">
      <w:pPr>
        <w:shd w:val="clear" w:color="auto" w:fill="FFFFFF"/>
        <w:jc w:val="both"/>
        <w:rPr>
          <w:color w:val="000000"/>
        </w:rPr>
      </w:pPr>
      <w:r w:rsidRPr="00DF4B78">
        <w:rPr>
          <w:b/>
          <w:bCs/>
          <w:color w:val="000000"/>
        </w:rPr>
        <w:t>Тема 23.</w:t>
      </w:r>
      <w:r w:rsidRPr="00DF4B78">
        <w:rPr>
          <w:color w:val="000000"/>
        </w:rPr>
        <w:t> </w:t>
      </w:r>
      <w:r w:rsidRPr="00DF4B78">
        <w:rPr>
          <w:b/>
          <w:bCs/>
          <w:color w:val="000000"/>
        </w:rPr>
        <w:t>Советский Союз в последние годы жизни И.В. Сталина</w:t>
      </w:r>
    </w:p>
    <w:p w:rsidR="003B567B" w:rsidRPr="00DF4B78" w:rsidRDefault="003B567B" w:rsidP="003B567B">
      <w:pPr>
        <w:shd w:val="clear" w:color="auto" w:fill="FFFFFF"/>
        <w:ind w:right="286" w:firstLine="288"/>
        <w:jc w:val="both"/>
        <w:rPr>
          <w:color w:val="000000"/>
        </w:rPr>
      </w:pPr>
      <w:r w:rsidRPr="00DF4B78">
        <w:rPr>
          <w:color w:val="000000"/>
        </w:rPr>
        <w:t>Постепенный переход страны на мирный путь развития. Сохранение в новых условиях мобилизационных, военных методов, основанных на жесткой централизации управления и распределения ресурсов. Влияние сложного положения страны, в том числе на международной арене, на принятие чрезвычайных мер.</w:t>
      </w:r>
    </w:p>
    <w:p w:rsidR="003B567B" w:rsidRPr="00DF4B78" w:rsidRDefault="003B567B" w:rsidP="003B567B">
      <w:pPr>
        <w:shd w:val="clear" w:color="auto" w:fill="FFFFFF"/>
        <w:ind w:right="300" w:firstLine="284"/>
        <w:jc w:val="both"/>
        <w:rPr>
          <w:color w:val="000000"/>
        </w:rPr>
      </w:pPr>
      <w:r w:rsidRPr="00DF4B78">
        <w:rPr>
          <w:color w:val="000000"/>
        </w:rPr>
        <w:t>Источники высоких темпов развития экономики в послевоенное время. Проблемы сельского хозяйства. Денежная реформа 1947 г. Итоги четвертой пятилетки (1946-1950).</w:t>
      </w:r>
    </w:p>
    <w:p w:rsidR="003B567B" w:rsidRPr="00DF4B78" w:rsidRDefault="003B567B" w:rsidP="003B567B">
      <w:pPr>
        <w:shd w:val="clear" w:color="auto" w:fill="FFFFFF"/>
        <w:ind w:right="330"/>
        <w:jc w:val="both"/>
        <w:rPr>
          <w:color w:val="000000"/>
        </w:rPr>
      </w:pPr>
      <w:r w:rsidRPr="00DF4B78">
        <w:rPr>
          <w:color w:val="000000"/>
        </w:rPr>
        <w:t>Послевоенные репрессии. Соперничество в верхних эшелонах власти. «Ленинградское дело». Борьба с «космополитами». «Дело врачей».</w:t>
      </w:r>
    </w:p>
    <w:p w:rsidR="003B567B" w:rsidRPr="00DF4B78" w:rsidRDefault="003B567B" w:rsidP="003B567B">
      <w:pPr>
        <w:shd w:val="clear" w:color="auto" w:fill="FFFFFF"/>
        <w:ind w:right="320" w:firstLine="274"/>
        <w:jc w:val="both"/>
        <w:rPr>
          <w:color w:val="000000"/>
        </w:rPr>
      </w:pPr>
      <w:r w:rsidRPr="00DF4B78">
        <w:rPr>
          <w:color w:val="000000"/>
        </w:rPr>
        <w:t>Дискуссия о характере политического режима в СССР в работах современных ученых.</w:t>
      </w:r>
    </w:p>
    <w:p w:rsidR="003B567B" w:rsidRPr="00DF4B78" w:rsidRDefault="003B567B" w:rsidP="003B567B">
      <w:pPr>
        <w:shd w:val="clear" w:color="auto" w:fill="FFFFFF"/>
        <w:jc w:val="both"/>
        <w:rPr>
          <w:color w:val="000000"/>
        </w:rPr>
      </w:pPr>
      <w:r w:rsidRPr="00DF4B78">
        <w:rPr>
          <w:b/>
          <w:bCs/>
          <w:color w:val="000000"/>
        </w:rPr>
        <w:t>Тема 24. Первые попытки реформ и XX съезд КПСС</w:t>
      </w:r>
    </w:p>
    <w:p w:rsidR="003B567B" w:rsidRPr="00DF4B78" w:rsidRDefault="003B567B" w:rsidP="003B567B">
      <w:pPr>
        <w:shd w:val="clear" w:color="auto" w:fill="FFFFFF"/>
        <w:ind w:right="306" w:firstLine="278"/>
        <w:jc w:val="both"/>
        <w:rPr>
          <w:color w:val="000000"/>
        </w:rPr>
      </w:pPr>
      <w:r w:rsidRPr="00DF4B78">
        <w:rPr>
          <w:color w:val="000000"/>
        </w:rPr>
        <w:lastRenderedPageBreak/>
        <w:t>Смерть И.В. Сталина. Начало периода борьбы за власть в руководстве СССР, поиска новых путей развития советского общества. Объективные и субъективные причины необходимости изменения внутренней и внешней политики страны.</w:t>
      </w:r>
    </w:p>
    <w:p w:rsidR="003B567B" w:rsidRPr="00DF4B78" w:rsidRDefault="003B567B" w:rsidP="003B567B">
      <w:pPr>
        <w:shd w:val="clear" w:color="auto" w:fill="FFFFFF"/>
        <w:ind w:right="296" w:firstLine="284"/>
        <w:jc w:val="both"/>
        <w:rPr>
          <w:color w:val="000000"/>
        </w:rPr>
      </w:pPr>
      <w:r w:rsidRPr="00DF4B78">
        <w:rPr>
          <w:color w:val="000000"/>
        </w:rPr>
        <w:t>Сложности экономического развития. Положение деревни, крестьянства. Влияние опережающих темпов развития тяжелой и военной промышленности на положение в сельском хозяйстве.</w:t>
      </w:r>
    </w:p>
    <w:p w:rsidR="003B567B" w:rsidRPr="00DF4B78" w:rsidRDefault="003B567B" w:rsidP="003B567B">
      <w:pPr>
        <w:shd w:val="clear" w:color="auto" w:fill="FFFFFF"/>
        <w:ind w:right="292" w:firstLine="278"/>
        <w:jc w:val="both"/>
        <w:rPr>
          <w:color w:val="000000"/>
        </w:rPr>
      </w:pPr>
      <w:r w:rsidRPr="00DF4B78">
        <w:rPr>
          <w:color w:val="000000"/>
        </w:rPr>
        <w:t>Преемники И.В. Сталина на пути преобразований. Инициативы Л.П. Берии и Г.М. Маленкова и начало осуществления реформ. Необходимость поиска новых подходов к внешней политике. Идея мирного сосуществования двух систем. Борьба в руководстве КПСС и СССР за власть. Переход политического лидерства к Н.С. Хрущеву.</w:t>
      </w:r>
    </w:p>
    <w:p w:rsidR="003B567B" w:rsidRPr="00DF4B78" w:rsidRDefault="003B567B" w:rsidP="003B567B">
      <w:pPr>
        <w:shd w:val="clear" w:color="auto" w:fill="FFFFFF"/>
        <w:ind w:right="296" w:firstLine="268"/>
        <w:jc w:val="both"/>
        <w:rPr>
          <w:color w:val="000000"/>
        </w:rPr>
      </w:pPr>
      <w:r w:rsidRPr="00DF4B78">
        <w:rPr>
          <w:color w:val="000000"/>
        </w:rPr>
        <w:t>XX съезд КПСС, значение разоблачения культа личности И.В. Сталина для последующего развития общества.</w:t>
      </w:r>
    </w:p>
    <w:p w:rsidR="003B567B" w:rsidRPr="00DF4B78" w:rsidRDefault="003B567B" w:rsidP="003B567B">
      <w:pPr>
        <w:shd w:val="clear" w:color="auto" w:fill="FFFFFF"/>
        <w:jc w:val="both"/>
        <w:rPr>
          <w:color w:val="000000"/>
        </w:rPr>
      </w:pPr>
      <w:r w:rsidRPr="00DF4B78">
        <w:rPr>
          <w:b/>
          <w:bCs/>
          <w:color w:val="000000"/>
        </w:rPr>
        <w:t>Тема 25. Изменения во внешней политике СССР</w:t>
      </w:r>
    </w:p>
    <w:p w:rsidR="003B567B" w:rsidRPr="00DF4B78" w:rsidRDefault="003B567B" w:rsidP="003B567B">
      <w:pPr>
        <w:shd w:val="clear" w:color="auto" w:fill="FFFFFF"/>
        <w:ind w:firstLine="284"/>
        <w:jc w:val="both"/>
        <w:rPr>
          <w:color w:val="000000"/>
        </w:rPr>
      </w:pPr>
      <w:r w:rsidRPr="00DF4B78">
        <w:rPr>
          <w:color w:val="000000"/>
        </w:rPr>
        <w:t>Пересмотр наследия И.В. Сталина в области внешней политики. Мирные инициативы СССР. Нормализация отношений между СССР и Югославией. Вопрос о заключении мирных договоров с Германией и Японией. XX съезд КПСС о возможности предотвращения новой мировой войны и о мирном сосуществовании госуда</w:t>
      </w:r>
      <w:proofErr w:type="gramStart"/>
      <w:r w:rsidRPr="00DF4B78">
        <w:rPr>
          <w:color w:val="000000"/>
        </w:rPr>
        <w:t>рств с р</w:t>
      </w:r>
      <w:proofErr w:type="gramEnd"/>
      <w:r w:rsidRPr="00DF4B78">
        <w:rPr>
          <w:color w:val="000000"/>
        </w:rPr>
        <w:t>азличным социальным строем как «формы классовой борьбы».</w:t>
      </w:r>
    </w:p>
    <w:p w:rsidR="003B567B" w:rsidRPr="00DF4B78" w:rsidRDefault="003B567B" w:rsidP="003B567B">
      <w:pPr>
        <w:shd w:val="clear" w:color="auto" w:fill="FFFFFF"/>
        <w:ind w:firstLine="274"/>
        <w:jc w:val="both"/>
        <w:rPr>
          <w:color w:val="000000"/>
        </w:rPr>
      </w:pPr>
      <w:r w:rsidRPr="00DF4B78">
        <w:rPr>
          <w:color w:val="000000"/>
        </w:rPr>
        <w:t>Углубление военно-блокового противостояния. СССР и страны Восточной Европы. Венгерские и польские события 1956 г. Берлинский кризис. Берлинская стена.</w:t>
      </w:r>
    </w:p>
    <w:p w:rsidR="003B567B" w:rsidRPr="00DF4B78" w:rsidRDefault="003B567B" w:rsidP="003B567B">
      <w:pPr>
        <w:shd w:val="clear" w:color="auto" w:fill="FFFFFF"/>
        <w:jc w:val="both"/>
        <w:rPr>
          <w:color w:val="000000"/>
        </w:rPr>
      </w:pPr>
      <w:r w:rsidRPr="00DF4B78">
        <w:rPr>
          <w:color w:val="000000"/>
        </w:rPr>
        <w:t>СССР и конфликты в Азии, Африке и Латинской Америке. Карибский кризис.</w:t>
      </w:r>
    </w:p>
    <w:p w:rsidR="003B567B" w:rsidRPr="00DF4B78" w:rsidRDefault="003B567B" w:rsidP="003B567B">
      <w:pPr>
        <w:shd w:val="clear" w:color="auto" w:fill="FFFFFF"/>
        <w:jc w:val="both"/>
        <w:rPr>
          <w:color w:val="000000"/>
        </w:rPr>
      </w:pPr>
      <w:r w:rsidRPr="00DF4B78">
        <w:rPr>
          <w:b/>
          <w:bCs/>
          <w:color w:val="000000"/>
        </w:rPr>
        <w:t>Тема 26. Советское общество конца 1950-х - начала 1960-х гг.</w:t>
      </w:r>
    </w:p>
    <w:p w:rsidR="003B567B" w:rsidRPr="00DF4B78" w:rsidRDefault="003B567B" w:rsidP="003B567B">
      <w:pPr>
        <w:shd w:val="clear" w:color="auto" w:fill="FFFFFF"/>
        <w:ind w:right="276" w:firstLine="284"/>
        <w:jc w:val="both"/>
        <w:rPr>
          <w:color w:val="000000"/>
        </w:rPr>
      </w:pPr>
      <w:r w:rsidRPr="00DF4B78">
        <w:rPr>
          <w:color w:val="000000"/>
        </w:rPr>
        <w:t>Противоречивые тенденции во внутренней политике СССР после XX съезда КПСС. Продолжение реабилитации жертв массовых репрессий, публикация художественных и публицистических работ, освещавших ранее запретные темы.</w:t>
      </w:r>
    </w:p>
    <w:p w:rsidR="003B567B" w:rsidRPr="00DF4B78" w:rsidRDefault="003B567B" w:rsidP="003B567B">
      <w:pPr>
        <w:shd w:val="clear" w:color="auto" w:fill="FFFFFF"/>
        <w:ind w:right="282" w:firstLine="298"/>
        <w:jc w:val="both"/>
        <w:rPr>
          <w:color w:val="000000"/>
        </w:rPr>
      </w:pPr>
      <w:r w:rsidRPr="00DF4B78">
        <w:rPr>
          <w:color w:val="000000"/>
        </w:rPr>
        <w:t>Борьба за власть в конце 1950-х гг. Поражение лидеров «сталинской гвардии» и отстранение их от занимаемых постов. Концентрация власти в руках Н.С. Хрущева.</w:t>
      </w:r>
    </w:p>
    <w:p w:rsidR="003B567B" w:rsidRPr="00DF4B78" w:rsidRDefault="003B567B" w:rsidP="003B567B">
      <w:pPr>
        <w:shd w:val="clear" w:color="auto" w:fill="FFFFFF"/>
        <w:ind w:right="292" w:firstLine="288"/>
        <w:jc w:val="both"/>
        <w:rPr>
          <w:color w:val="000000"/>
        </w:rPr>
      </w:pPr>
      <w:r w:rsidRPr="00DF4B78">
        <w:rPr>
          <w:color w:val="000000"/>
        </w:rPr>
        <w:t>Экономика и политика в конце 1950-х - начале 1960-х гг. Итоги освоения целинных и залежных земель, реализации жилищной программы, изменения в жизни крестьянства, реформа в военной сфере. Начало освоения космоса. Административные реформы. КПСС о полной и окончательной победе социализма в СССР, переходе к созданию коммунистического общества.</w:t>
      </w:r>
    </w:p>
    <w:p w:rsidR="003B567B" w:rsidRPr="00DF4B78" w:rsidRDefault="003B567B" w:rsidP="003B567B">
      <w:pPr>
        <w:shd w:val="clear" w:color="auto" w:fill="FFFFFF"/>
        <w:ind w:right="296" w:firstLine="274"/>
        <w:jc w:val="both"/>
        <w:rPr>
          <w:color w:val="000000"/>
        </w:rPr>
      </w:pPr>
      <w:r w:rsidRPr="00DF4B78">
        <w:rPr>
          <w:color w:val="000000"/>
        </w:rPr>
        <w:t>Успехи и неудачи социально-экономического развития СССР в годы правления Н.С. Хрущева. Нарастание противоречий в обществе. Итоги октябрьского Пленума ЦК КПСС 1964 г. Отставка Н.С. Хрущева.</w:t>
      </w:r>
    </w:p>
    <w:p w:rsidR="003B567B" w:rsidRPr="00DF4B78" w:rsidRDefault="003B567B" w:rsidP="003B567B">
      <w:pPr>
        <w:shd w:val="clear" w:color="auto" w:fill="FFFFFF"/>
        <w:jc w:val="both"/>
        <w:rPr>
          <w:color w:val="000000"/>
        </w:rPr>
      </w:pPr>
      <w:r w:rsidRPr="00DF4B78">
        <w:rPr>
          <w:b/>
          <w:bCs/>
          <w:color w:val="000000"/>
        </w:rPr>
        <w:t>Тема 27. Духовная жизнь в СССР в 1940-1960-е гг.</w:t>
      </w:r>
    </w:p>
    <w:p w:rsidR="003B567B" w:rsidRPr="00DF4B78" w:rsidRDefault="003B567B" w:rsidP="003B567B">
      <w:pPr>
        <w:shd w:val="clear" w:color="auto" w:fill="FFFFFF"/>
        <w:ind w:right="310" w:firstLine="284"/>
        <w:jc w:val="both"/>
        <w:rPr>
          <w:color w:val="000000"/>
        </w:rPr>
      </w:pPr>
      <w:r w:rsidRPr="00DF4B78">
        <w:rPr>
          <w:color w:val="000000"/>
        </w:rPr>
        <w:t xml:space="preserve">От жесточайшего контроля над всеми формами творческой деятельности к «оттепели». Сосуществование двух пластов культуры - </w:t>
      </w:r>
      <w:proofErr w:type="gramStart"/>
      <w:r w:rsidRPr="00DF4B78">
        <w:rPr>
          <w:color w:val="000000"/>
        </w:rPr>
        <w:t>официального</w:t>
      </w:r>
      <w:proofErr w:type="gramEnd"/>
      <w:r w:rsidRPr="00DF4B78">
        <w:rPr>
          <w:color w:val="000000"/>
        </w:rPr>
        <w:t>, подцензурного и неофициального, существовавшего вне и помимо учреждений культуры.</w:t>
      </w:r>
    </w:p>
    <w:p w:rsidR="003B567B" w:rsidRPr="00DF4B78" w:rsidRDefault="003B567B" w:rsidP="003B567B">
      <w:pPr>
        <w:shd w:val="clear" w:color="auto" w:fill="FFFFFF"/>
        <w:ind w:right="316" w:firstLine="278"/>
        <w:jc w:val="both"/>
        <w:rPr>
          <w:color w:val="000000"/>
        </w:rPr>
      </w:pPr>
      <w:r w:rsidRPr="00DF4B78">
        <w:rPr>
          <w:color w:val="000000"/>
        </w:rPr>
        <w:t>Ожидание в обществе перемен после окончания Великой Отечественной войны. Ужесточение партийного контроля над сферой культуры в условиях мобилизации сил на восстановление разрушенной экономики. Постановление ЦК ВК</w:t>
      </w:r>
      <w:proofErr w:type="gramStart"/>
      <w:r w:rsidRPr="00DF4B78">
        <w:rPr>
          <w:color w:val="000000"/>
        </w:rPr>
        <w:t>П(</w:t>
      </w:r>
      <w:proofErr w:type="gramEnd"/>
      <w:r w:rsidRPr="00DF4B78">
        <w:rPr>
          <w:color w:val="000000"/>
        </w:rPr>
        <w:t>б) «О журналах «Звезда» и «Ленинград».</w:t>
      </w:r>
    </w:p>
    <w:p w:rsidR="003B567B" w:rsidRPr="00DF4B78" w:rsidRDefault="003B567B" w:rsidP="003B567B">
      <w:pPr>
        <w:shd w:val="clear" w:color="auto" w:fill="FFFFFF"/>
        <w:jc w:val="both"/>
        <w:rPr>
          <w:color w:val="000000"/>
        </w:rPr>
      </w:pPr>
      <w:r w:rsidRPr="00DF4B78">
        <w:rPr>
          <w:color w:val="000000"/>
        </w:rPr>
        <w:t>Достижения советской науки. Борьба с «чуждыми» идейными влияниями в науке.</w:t>
      </w:r>
    </w:p>
    <w:p w:rsidR="003B567B" w:rsidRPr="00DF4B78" w:rsidRDefault="003B567B" w:rsidP="003B567B">
      <w:pPr>
        <w:shd w:val="clear" w:color="auto" w:fill="FFFFFF"/>
        <w:ind w:right="324" w:firstLine="284"/>
        <w:jc w:val="both"/>
        <w:rPr>
          <w:color w:val="000000"/>
        </w:rPr>
      </w:pPr>
      <w:r w:rsidRPr="00DF4B78">
        <w:rPr>
          <w:color w:val="000000"/>
        </w:rPr>
        <w:t>Изменение отношения власти к Православной церкви. Духовная жизнь в период «оттепели». VI Всемирный фестиваль молодежи и студентов.</w:t>
      </w:r>
    </w:p>
    <w:p w:rsidR="003B567B" w:rsidRPr="00DF4B78" w:rsidRDefault="003B567B" w:rsidP="003B567B">
      <w:pPr>
        <w:shd w:val="clear" w:color="auto" w:fill="FFFFFF"/>
        <w:ind w:right="286" w:firstLine="288"/>
        <w:jc w:val="both"/>
        <w:rPr>
          <w:color w:val="000000"/>
        </w:rPr>
      </w:pPr>
      <w:r w:rsidRPr="00DF4B78">
        <w:rPr>
          <w:color w:val="000000"/>
        </w:rPr>
        <w:t>Отступление от «оттепели». Ужесточение партийного контроля над духовной жизнью страны. «Дело» Б.Л. Пастернака. Гонения на Церковь. Достижения советского спорта.</w:t>
      </w:r>
    </w:p>
    <w:p w:rsidR="003B567B" w:rsidRPr="003B4C5C" w:rsidRDefault="003B567B" w:rsidP="003B567B">
      <w:pPr>
        <w:shd w:val="clear" w:color="auto" w:fill="FFFFFF"/>
        <w:jc w:val="both"/>
        <w:rPr>
          <w:color w:val="000000"/>
          <w:sz w:val="22"/>
          <w:szCs w:val="22"/>
        </w:rPr>
      </w:pPr>
      <w:r w:rsidRPr="003B4C5C">
        <w:rPr>
          <w:b/>
          <w:bCs/>
          <w:color w:val="000000"/>
          <w:sz w:val="22"/>
          <w:szCs w:val="22"/>
        </w:rPr>
        <w:t>Раздел 6. СССР В ГОДЫ КОЛЛЕКТИВНОГО РУКОВОДСТВА (4 ч)</w:t>
      </w:r>
    </w:p>
    <w:p w:rsidR="003B567B" w:rsidRPr="00DF4B78" w:rsidRDefault="003B567B" w:rsidP="003B567B">
      <w:pPr>
        <w:shd w:val="clear" w:color="auto" w:fill="FFFFFF"/>
        <w:jc w:val="both"/>
        <w:rPr>
          <w:color w:val="000000"/>
        </w:rPr>
      </w:pPr>
      <w:r w:rsidRPr="00DF4B78">
        <w:rPr>
          <w:b/>
          <w:bCs/>
          <w:color w:val="000000"/>
        </w:rPr>
        <w:t>Тема 28.</w:t>
      </w:r>
      <w:r w:rsidRPr="00DF4B78">
        <w:rPr>
          <w:color w:val="000000"/>
        </w:rPr>
        <w:t> </w:t>
      </w:r>
      <w:r w:rsidRPr="00DF4B78">
        <w:rPr>
          <w:b/>
          <w:bCs/>
          <w:color w:val="000000"/>
        </w:rPr>
        <w:t>Политика и экономика: от реформ - к застою</w:t>
      </w:r>
    </w:p>
    <w:p w:rsidR="003B567B" w:rsidRPr="00DF4B78" w:rsidRDefault="003B567B" w:rsidP="003B567B">
      <w:pPr>
        <w:shd w:val="clear" w:color="auto" w:fill="FFFFFF"/>
        <w:ind w:right="296" w:firstLine="284"/>
        <w:jc w:val="both"/>
        <w:rPr>
          <w:color w:val="000000"/>
        </w:rPr>
      </w:pPr>
      <w:r w:rsidRPr="00DF4B78">
        <w:rPr>
          <w:color w:val="000000"/>
        </w:rPr>
        <w:t>Приход к власти Л.И. Брежнева. Система коллективного руководства. Восстановление прежней вертикали власти: ЦК - обком - райком; воссоздание отраслевых министерств.</w:t>
      </w:r>
    </w:p>
    <w:p w:rsidR="003B567B" w:rsidRPr="00DF4B78" w:rsidRDefault="003B567B" w:rsidP="003B567B">
      <w:pPr>
        <w:shd w:val="clear" w:color="auto" w:fill="FFFFFF"/>
        <w:ind w:right="296" w:firstLine="278"/>
        <w:jc w:val="both"/>
        <w:rPr>
          <w:color w:val="000000"/>
        </w:rPr>
      </w:pPr>
      <w:r w:rsidRPr="00DF4B78">
        <w:rPr>
          <w:color w:val="000000"/>
        </w:rPr>
        <w:t>Экономические реформы 1960-х гг. Причины необходимости пересмотра экономической политики. Новые ориентиры аграрной политики. Рост экономической самостоятельности предприятий. Введение хозрасчета. Рост производства. Складывание модели советского «общества потребления».</w:t>
      </w:r>
    </w:p>
    <w:p w:rsidR="003B567B" w:rsidRPr="00DF4B78" w:rsidRDefault="003B567B" w:rsidP="003B567B">
      <w:pPr>
        <w:shd w:val="clear" w:color="auto" w:fill="FFFFFF"/>
        <w:ind w:right="286" w:firstLine="288"/>
        <w:jc w:val="both"/>
        <w:rPr>
          <w:color w:val="000000"/>
        </w:rPr>
      </w:pPr>
      <w:r w:rsidRPr="00DF4B78">
        <w:rPr>
          <w:color w:val="000000"/>
        </w:rPr>
        <w:lastRenderedPageBreak/>
        <w:t>Возникновение новых сложностей в экономике. Проблемы застоя в жизни страны. Политика консервации сложившихся методов руководства. Ограниченность эффективности проведенных реформ. Рост зависимости страны от ввоза сельскохозяйственной продукции из-за рубежа. Нерентабельность экономики. Возрастание отставания от стран Запада в области освоения достижений научно-технического прогресса. Дефицит товаров народного потребления.</w:t>
      </w:r>
    </w:p>
    <w:p w:rsidR="003B567B" w:rsidRPr="00DF4B78" w:rsidRDefault="003B567B" w:rsidP="003B567B">
      <w:pPr>
        <w:shd w:val="clear" w:color="auto" w:fill="FFFFFF"/>
        <w:ind w:right="1654" w:hanging="28"/>
        <w:jc w:val="both"/>
        <w:rPr>
          <w:color w:val="000000"/>
        </w:rPr>
      </w:pPr>
      <w:r w:rsidRPr="00DF4B78">
        <w:rPr>
          <w:b/>
          <w:bCs/>
          <w:color w:val="000000"/>
        </w:rPr>
        <w:t>Тема 29. СССР на международной арене. 1960-1970-е гг.</w:t>
      </w:r>
    </w:p>
    <w:p w:rsidR="003B567B" w:rsidRPr="00DF4B78" w:rsidRDefault="003B567B" w:rsidP="003B567B">
      <w:pPr>
        <w:shd w:val="clear" w:color="auto" w:fill="FFFFFF"/>
        <w:ind w:firstLine="268"/>
        <w:jc w:val="both"/>
        <w:rPr>
          <w:color w:val="000000"/>
        </w:rPr>
      </w:pPr>
      <w:r w:rsidRPr="00DF4B78">
        <w:rPr>
          <w:color w:val="000000"/>
        </w:rPr>
        <w:t>Начало распада «социалистического лагеря». Конфликт с Китаем. События 1968 г. в Чехословакии. Доктрина Брежнева. Обострение отношений СССР с Югославией, Албанией и Румынией.</w:t>
      </w:r>
    </w:p>
    <w:p w:rsidR="003B567B" w:rsidRPr="00DF4B78" w:rsidRDefault="003B567B" w:rsidP="003B567B">
      <w:pPr>
        <w:shd w:val="clear" w:color="auto" w:fill="FFFFFF"/>
        <w:ind w:firstLine="284"/>
        <w:jc w:val="both"/>
        <w:rPr>
          <w:color w:val="000000"/>
        </w:rPr>
      </w:pPr>
      <w:r w:rsidRPr="00DF4B78">
        <w:rPr>
          <w:color w:val="000000"/>
        </w:rPr>
        <w:t>СССР и международные конфликты. Война в Юго-Восточной Азии. Помощь СССР Северному Вьетнаму. СССР и военный конфликт на Ближнем Востоке.</w:t>
      </w:r>
    </w:p>
    <w:p w:rsidR="003B567B" w:rsidRPr="00DF4B78" w:rsidRDefault="003B567B" w:rsidP="003B567B">
      <w:pPr>
        <w:shd w:val="clear" w:color="auto" w:fill="FFFFFF"/>
        <w:ind w:firstLine="292"/>
        <w:jc w:val="both"/>
        <w:rPr>
          <w:color w:val="000000"/>
        </w:rPr>
      </w:pPr>
      <w:r w:rsidRPr="00DF4B78">
        <w:rPr>
          <w:color w:val="000000"/>
        </w:rPr>
        <w:t>Переход к политике разрядки международной напряженности. Договоры между СССР и США. Заключительный акт Совещания по безопасности и сотрудничеству в Европе 1975 г. Разрядка: различные точки зрения. Нарушения Советским Союзом международных обязательств в области соблюдения прав человека и реакция западных держав. Причины срыва политики разрядки.</w:t>
      </w:r>
    </w:p>
    <w:p w:rsidR="003B567B" w:rsidRPr="00DF4B78" w:rsidRDefault="003B567B" w:rsidP="003B567B">
      <w:pPr>
        <w:shd w:val="clear" w:color="auto" w:fill="FFFFFF"/>
        <w:ind w:right="732" w:firstLine="40"/>
        <w:jc w:val="both"/>
        <w:rPr>
          <w:color w:val="000000"/>
        </w:rPr>
      </w:pPr>
      <w:r w:rsidRPr="00DF4B78">
        <w:rPr>
          <w:b/>
          <w:bCs/>
          <w:color w:val="000000"/>
        </w:rPr>
        <w:t>Тема 30. Формирование духовной оппозиции в СССР середины 1960-х — середины 1980-х гг.</w:t>
      </w:r>
    </w:p>
    <w:p w:rsidR="003B567B" w:rsidRPr="00DF4B78" w:rsidRDefault="003B567B" w:rsidP="003B567B">
      <w:pPr>
        <w:shd w:val="clear" w:color="auto" w:fill="FFFFFF"/>
        <w:ind w:firstLine="288"/>
        <w:jc w:val="both"/>
        <w:rPr>
          <w:color w:val="000000"/>
        </w:rPr>
      </w:pPr>
      <w:r w:rsidRPr="00DF4B78">
        <w:rPr>
          <w:color w:val="000000"/>
        </w:rPr>
        <w:t>Поиск путей обеспечения стабильности в духовной жизни советского общества со стороны властей. Партийный аппарат и общество. Тезис о построении в СССР общества развитого социализма. Идеология инакомыслия и его подавление. Самиздат. Правозащитная деятельность.</w:t>
      </w:r>
    </w:p>
    <w:p w:rsidR="003B567B" w:rsidRPr="00DF4B78" w:rsidRDefault="003B567B" w:rsidP="003B567B">
      <w:pPr>
        <w:shd w:val="clear" w:color="auto" w:fill="FFFFFF"/>
        <w:ind w:right="276" w:firstLine="268"/>
        <w:jc w:val="both"/>
        <w:rPr>
          <w:color w:val="000000"/>
        </w:rPr>
      </w:pPr>
      <w:r w:rsidRPr="00DF4B78">
        <w:rPr>
          <w:color w:val="000000"/>
        </w:rPr>
        <w:t>Отражение международных обязательств СССР по соблюдению прав человека в Конституции 1977 г.</w:t>
      </w:r>
    </w:p>
    <w:p w:rsidR="003B567B" w:rsidRPr="00DF4B78" w:rsidRDefault="003B567B" w:rsidP="003B567B">
      <w:pPr>
        <w:shd w:val="clear" w:color="auto" w:fill="FFFFFF"/>
        <w:ind w:right="282" w:firstLine="284"/>
        <w:jc w:val="both"/>
        <w:rPr>
          <w:color w:val="000000"/>
        </w:rPr>
      </w:pPr>
      <w:r w:rsidRPr="00DF4B78">
        <w:rPr>
          <w:color w:val="000000"/>
        </w:rPr>
        <w:t>Основные направления альтернативной идеологии: национализм; идеи реформирования социализма; возвращение к традициям дореволюционной России, к корням народной жизни, к православию; либерально-демократическая модель общественного развития.</w:t>
      </w:r>
    </w:p>
    <w:p w:rsidR="003B567B" w:rsidRPr="00DF4B78" w:rsidRDefault="003B567B" w:rsidP="003B567B">
      <w:pPr>
        <w:shd w:val="clear" w:color="auto" w:fill="FFFFFF"/>
        <w:jc w:val="both"/>
        <w:rPr>
          <w:color w:val="000000"/>
        </w:rPr>
      </w:pPr>
      <w:r w:rsidRPr="00DF4B78">
        <w:rPr>
          <w:b/>
          <w:bCs/>
          <w:color w:val="000000"/>
        </w:rPr>
        <w:t>Тема 31. Углубление кризисных явлений в СССР</w:t>
      </w:r>
    </w:p>
    <w:p w:rsidR="003B567B" w:rsidRPr="00DF4B78" w:rsidRDefault="003B567B" w:rsidP="003B567B">
      <w:pPr>
        <w:shd w:val="clear" w:color="auto" w:fill="FFFFFF"/>
        <w:ind w:right="276" w:firstLine="288"/>
        <w:jc w:val="both"/>
        <w:rPr>
          <w:color w:val="000000"/>
        </w:rPr>
      </w:pPr>
      <w:r w:rsidRPr="00DF4B78">
        <w:rPr>
          <w:color w:val="000000"/>
        </w:rPr>
        <w:t>Провал политики разрядки. Ввод советских войск в Афганистан, последствия этого решения. Обострение отношений между СССР и США. Военные действия КНР против Вьетнама. События в Польше 1980-1981 гг. и СССР.</w:t>
      </w:r>
    </w:p>
    <w:p w:rsidR="003B567B" w:rsidRPr="00DF4B78" w:rsidRDefault="003B567B" w:rsidP="003B567B">
      <w:pPr>
        <w:shd w:val="clear" w:color="auto" w:fill="FFFFFF"/>
        <w:ind w:right="282" w:firstLine="268"/>
        <w:jc w:val="both"/>
        <w:rPr>
          <w:color w:val="000000"/>
        </w:rPr>
      </w:pPr>
      <w:r w:rsidRPr="00DF4B78">
        <w:rPr>
          <w:color w:val="000000"/>
        </w:rPr>
        <w:t>Деятельность Ю.В. Андропова: попытки оздоровления экономики и политики страны. Борьба с коррупцией. Ужесточение борьбы с инакомыслием. Оценка политики Ю.В. Андропова в научной и публицистической литературе.</w:t>
      </w:r>
    </w:p>
    <w:p w:rsidR="003B567B" w:rsidRPr="00DF4B78" w:rsidRDefault="003B567B" w:rsidP="003B567B">
      <w:pPr>
        <w:shd w:val="clear" w:color="auto" w:fill="FFFFFF"/>
        <w:jc w:val="both"/>
        <w:rPr>
          <w:color w:val="000000"/>
        </w:rPr>
      </w:pPr>
      <w:r w:rsidRPr="00DF4B78">
        <w:rPr>
          <w:b/>
          <w:bCs/>
          <w:color w:val="000000"/>
        </w:rPr>
        <w:t>Тема 32. Наука, литература и искусство. Спорт. 1960-1980-е гг.</w:t>
      </w:r>
    </w:p>
    <w:p w:rsidR="003B567B" w:rsidRPr="00DF4B78" w:rsidRDefault="003B567B" w:rsidP="003B567B">
      <w:pPr>
        <w:shd w:val="clear" w:color="auto" w:fill="FFFFFF"/>
        <w:ind w:firstLine="268"/>
        <w:jc w:val="both"/>
        <w:rPr>
          <w:color w:val="000000"/>
        </w:rPr>
      </w:pPr>
      <w:r w:rsidRPr="00DF4B78">
        <w:rPr>
          <w:color w:val="000000"/>
        </w:rPr>
        <w:t>Достижения научной и военно-технической мысли. Приоритетные позиции СССР в ряде научных направлений и технологических разработок. Продолжение освоения космоса.</w:t>
      </w:r>
    </w:p>
    <w:p w:rsidR="003B567B" w:rsidRPr="00DF4B78" w:rsidRDefault="003B567B" w:rsidP="003B567B">
      <w:pPr>
        <w:shd w:val="clear" w:color="auto" w:fill="FFFFFF"/>
        <w:ind w:right="286" w:firstLine="284"/>
        <w:jc w:val="both"/>
        <w:rPr>
          <w:color w:val="000000"/>
        </w:rPr>
      </w:pPr>
      <w:r w:rsidRPr="00DF4B78">
        <w:rPr>
          <w:color w:val="000000"/>
        </w:rPr>
        <w:t>Роль книги в жизни советских людей. Развитие отечественной литературы. «Деревенская» проза. Новый взгляд на историческое прошлое.</w:t>
      </w:r>
    </w:p>
    <w:p w:rsidR="003B567B" w:rsidRPr="00DF4B78" w:rsidRDefault="003B567B" w:rsidP="003B567B">
      <w:pPr>
        <w:shd w:val="clear" w:color="auto" w:fill="FFFFFF"/>
        <w:jc w:val="both"/>
        <w:rPr>
          <w:color w:val="000000"/>
        </w:rPr>
      </w:pPr>
      <w:r w:rsidRPr="00DF4B78">
        <w:rPr>
          <w:color w:val="000000"/>
        </w:rPr>
        <w:t>Театр и киноискусство. Эстрада. Спо</w:t>
      </w:r>
      <w:proofErr w:type="gramStart"/>
      <w:r w:rsidRPr="00DF4B78">
        <w:rPr>
          <w:color w:val="000000"/>
        </w:rPr>
        <w:t>рт в СССР</w:t>
      </w:r>
      <w:proofErr w:type="gramEnd"/>
      <w:r w:rsidRPr="00DF4B78">
        <w:rPr>
          <w:color w:val="000000"/>
        </w:rPr>
        <w:t>. XXII Олимпийские игры в Москве.</w:t>
      </w:r>
    </w:p>
    <w:p w:rsidR="003B567B" w:rsidRPr="003B4C5C" w:rsidRDefault="003B567B" w:rsidP="003B567B">
      <w:pPr>
        <w:shd w:val="clear" w:color="auto" w:fill="FFFFFF"/>
        <w:ind w:right="1308"/>
        <w:jc w:val="both"/>
        <w:rPr>
          <w:color w:val="000000"/>
          <w:sz w:val="22"/>
          <w:szCs w:val="22"/>
        </w:rPr>
      </w:pPr>
      <w:r w:rsidRPr="003B4C5C">
        <w:rPr>
          <w:b/>
          <w:bCs/>
          <w:color w:val="000000"/>
          <w:sz w:val="22"/>
          <w:szCs w:val="22"/>
        </w:rPr>
        <w:t>Раздел 7. ПЕРЕСТРОЙКА И РАСПАД СССР (4 ч)</w:t>
      </w:r>
    </w:p>
    <w:p w:rsidR="003B567B" w:rsidRPr="00DF4B78" w:rsidRDefault="003B567B" w:rsidP="003B567B">
      <w:pPr>
        <w:shd w:val="clear" w:color="auto" w:fill="FFFFFF"/>
        <w:jc w:val="both"/>
        <w:rPr>
          <w:color w:val="000000"/>
        </w:rPr>
      </w:pPr>
      <w:r w:rsidRPr="00DF4B78">
        <w:rPr>
          <w:b/>
          <w:bCs/>
          <w:color w:val="000000"/>
        </w:rPr>
        <w:t>Тема 33. Политика перестройки в сфере экономики</w:t>
      </w:r>
    </w:p>
    <w:p w:rsidR="003B567B" w:rsidRPr="00DF4B78" w:rsidRDefault="003B567B" w:rsidP="003B567B">
      <w:pPr>
        <w:shd w:val="clear" w:color="auto" w:fill="FFFFFF"/>
        <w:ind w:right="276" w:firstLine="284"/>
        <w:jc w:val="both"/>
        <w:rPr>
          <w:color w:val="000000"/>
        </w:rPr>
      </w:pPr>
      <w:r w:rsidRPr="00DF4B78">
        <w:rPr>
          <w:color w:val="000000"/>
        </w:rPr>
        <w:t>Приход к руководству страной М.С. Горбачева. Возобновление борьбы с коррупцией. Обновление высшего звена правящей элиты. Стратегия ускорения как основа экономических программ и причины ее провала. Кампания борьбы с пьянством, ее итоги. Авария на Чернобыльской АЭС 26 апреля 1986 г. и ее последствия.</w:t>
      </w:r>
    </w:p>
    <w:p w:rsidR="003B567B" w:rsidRPr="00DF4B78" w:rsidRDefault="003B567B" w:rsidP="003B567B">
      <w:pPr>
        <w:shd w:val="clear" w:color="auto" w:fill="FFFFFF"/>
        <w:ind w:firstLine="268"/>
        <w:jc w:val="both"/>
        <w:rPr>
          <w:color w:val="000000"/>
        </w:rPr>
      </w:pPr>
      <w:r w:rsidRPr="00DF4B78">
        <w:rPr>
          <w:color w:val="000000"/>
        </w:rPr>
        <w:t>Дискуссия о путях реформирования сложившейся экономической системы. Закон о государственном предприятии (объединении): перевод предприятий на самоокупаемость и хозрасчет. Принятие законов, разрешающих создание кооперативов и индивидуальную (частнопредпринимательскую) трудовую деятельность. Лишение райкомов и обкомов КПСС хозяйственных функций. Вопрос о причинах неудачи экономических преобразований в научной и публицистической литературе.</w:t>
      </w:r>
    </w:p>
    <w:p w:rsidR="003B567B" w:rsidRPr="00DF4B78" w:rsidRDefault="003B567B" w:rsidP="003B567B">
      <w:pPr>
        <w:shd w:val="clear" w:color="auto" w:fill="FFFFFF"/>
        <w:ind w:right="286" w:firstLine="284"/>
        <w:jc w:val="both"/>
        <w:rPr>
          <w:color w:val="000000"/>
        </w:rPr>
      </w:pPr>
      <w:r w:rsidRPr="00DF4B78">
        <w:rPr>
          <w:color w:val="000000"/>
        </w:rPr>
        <w:t>Забастовки 1989 г. Обсуждение различных вариантов решения социально-экономических проблем. Проведение денежной реформы. Кризис потребления.</w:t>
      </w:r>
    </w:p>
    <w:p w:rsidR="003B567B" w:rsidRPr="00DF4B78" w:rsidRDefault="003B567B" w:rsidP="003B567B">
      <w:pPr>
        <w:shd w:val="clear" w:color="auto" w:fill="FFFFFF"/>
        <w:ind w:right="286" w:firstLine="268"/>
        <w:jc w:val="both"/>
        <w:rPr>
          <w:color w:val="000000"/>
        </w:rPr>
      </w:pPr>
      <w:r w:rsidRPr="00DF4B78">
        <w:rPr>
          <w:color w:val="000000"/>
        </w:rPr>
        <w:t>Трения между союзными республиками, в том числе Россией, и союзным центром власти.</w:t>
      </w:r>
    </w:p>
    <w:p w:rsidR="003B567B" w:rsidRPr="00DF4B78" w:rsidRDefault="003B567B" w:rsidP="003B567B">
      <w:pPr>
        <w:shd w:val="clear" w:color="auto" w:fill="FFFFFF"/>
        <w:jc w:val="both"/>
        <w:rPr>
          <w:color w:val="000000"/>
        </w:rPr>
      </w:pPr>
      <w:r w:rsidRPr="00DF4B78">
        <w:rPr>
          <w:b/>
          <w:bCs/>
          <w:color w:val="000000"/>
        </w:rPr>
        <w:t>Тема 34. Развитие гласности и демократии в СССР</w:t>
      </w:r>
    </w:p>
    <w:p w:rsidR="003B567B" w:rsidRPr="00DF4B78" w:rsidRDefault="003B567B" w:rsidP="003B567B">
      <w:pPr>
        <w:shd w:val="clear" w:color="auto" w:fill="FFFFFF"/>
        <w:ind w:right="282" w:firstLine="288"/>
        <w:jc w:val="both"/>
        <w:rPr>
          <w:color w:val="000000"/>
        </w:rPr>
      </w:pPr>
      <w:r w:rsidRPr="00DF4B78">
        <w:rPr>
          <w:color w:val="000000"/>
        </w:rPr>
        <w:lastRenderedPageBreak/>
        <w:t xml:space="preserve">Расширение гласности. Поддержка сверху - главный фактор гласности. Средства массовой информации: от единой, утвержденной сверху позиции к плюрализму мнений. Основные направления политической дифференциации: </w:t>
      </w:r>
      <w:proofErr w:type="spellStart"/>
      <w:r w:rsidRPr="00DF4B78">
        <w:rPr>
          <w:color w:val="000000"/>
        </w:rPr>
        <w:t>проперестроечное</w:t>
      </w:r>
      <w:proofErr w:type="spellEnd"/>
      <w:r w:rsidRPr="00DF4B78">
        <w:rPr>
          <w:color w:val="000000"/>
        </w:rPr>
        <w:t xml:space="preserve"> - за обновление общества на базе социалистических ценностей; консервативное - за коррекцию процесса перестройки, пошедшего в ошибочном направлении; радикально-демократическое - поддерживающее движение на пути к либеральным ценностям; державн</w:t>
      </w:r>
      <w:proofErr w:type="gramStart"/>
      <w:r w:rsidRPr="00DF4B78">
        <w:rPr>
          <w:color w:val="000000"/>
        </w:rPr>
        <w:t>о-</w:t>
      </w:r>
      <w:proofErr w:type="gramEnd"/>
      <w:r w:rsidRPr="00DF4B78">
        <w:rPr>
          <w:color w:val="000000"/>
        </w:rPr>
        <w:t xml:space="preserve"> патриотическое; националистическое. Предпосылки для утверждения многопартийности.</w:t>
      </w:r>
    </w:p>
    <w:p w:rsidR="003B567B" w:rsidRPr="00DF4B78" w:rsidRDefault="003B567B" w:rsidP="003B567B">
      <w:pPr>
        <w:shd w:val="clear" w:color="auto" w:fill="FFFFFF"/>
        <w:ind w:right="306" w:firstLine="278"/>
        <w:jc w:val="both"/>
        <w:rPr>
          <w:color w:val="000000"/>
        </w:rPr>
      </w:pPr>
      <w:r w:rsidRPr="00DF4B78">
        <w:rPr>
          <w:color w:val="000000"/>
        </w:rPr>
        <w:t>Переосмысление прошлого и перспективы на будущее. Создание Комиссии по реабилитации жертв политических репрессий. Свободные дискуссии в СМИ. Проблемы статуса и привилегий номенклатуры. Стремления к демократической трансформации общества.</w:t>
      </w:r>
    </w:p>
    <w:p w:rsidR="003B567B" w:rsidRPr="00DF4B78" w:rsidRDefault="003B567B" w:rsidP="003B567B">
      <w:pPr>
        <w:shd w:val="clear" w:color="auto" w:fill="FFFFFF"/>
        <w:ind w:right="306" w:firstLine="288"/>
        <w:jc w:val="both"/>
        <w:rPr>
          <w:color w:val="000000"/>
        </w:rPr>
      </w:pPr>
      <w:r w:rsidRPr="00DF4B78">
        <w:rPr>
          <w:color w:val="000000"/>
        </w:rPr>
        <w:t>Политический раскол советского общества. Возникновение политических организаций, независимых от КПСС. Ослабление позиций партийной бюрократии.</w:t>
      </w:r>
    </w:p>
    <w:p w:rsidR="003B567B" w:rsidRPr="00DF4B78" w:rsidRDefault="003B567B" w:rsidP="003B567B">
      <w:pPr>
        <w:shd w:val="clear" w:color="auto" w:fill="FFFFFF"/>
        <w:ind w:right="306" w:firstLine="284"/>
        <w:jc w:val="both"/>
        <w:rPr>
          <w:color w:val="000000"/>
        </w:rPr>
      </w:pPr>
      <w:r w:rsidRPr="00DF4B78">
        <w:rPr>
          <w:color w:val="000000"/>
        </w:rPr>
        <w:t>Выборы народных депутатов СССР в 1989 г. на новой основе (альтернативность кандидатов, избрание трети депутатов от общественных организаций).</w:t>
      </w:r>
    </w:p>
    <w:p w:rsidR="003B567B" w:rsidRPr="00DF4B78" w:rsidRDefault="003B567B" w:rsidP="003B567B">
      <w:pPr>
        <w:shd w:val="clear" w:color="auto" w:fill="FFFFFF"/>
        <w:ind w:right="296" w:firstLine="284"/>
        <w:jc w:val="both"/>
        <w:rPr>
          <w:color w:val="000000"/>
        </w:rPr>
      </w:pPr>
      <w:r w:rsidRPr="00DF4B78">
        <w:rPr>
          <w:color w:val="000000"/>
        </w:rPr>
        <w:t>Консолидация сил, оппозиционных курсу перестройки, в рядах КПСС. Рост популярности Б.Н. Ельцина в обществе. Его избрание Президентом Российской Федерации. Политическое противостояние «Горбачев - Ельцин».</w:t>
      </w:r>
    </w:p>
    <w:p w:rsidR="003B567B" w:rsidRPr="00DF4B78" w:rsidRDefault="003B567B" w:rsidP="003B567B">
      <w:pPr>
        <w:shd w:val="clear" w:color="auto" w:fill="FFFFFF"/>
        <w:jc w:val="both"/>
        <w:rPr>
          <w:color w:val="000000"/>
        </w:rPr>
      </w:pPr>
      <w:r w:rsidRPr="00DF4B78">
        <w:rPr>
          <w:b/>
          <w:bCs/>
          <w:color w:val="000000"/>
        </w:rPr>
        <w:t>Тема 35. Новое политическое мышление: достижения и проблемы</w:t>
      </w:r>
    </w:p>
    <w:p w:rsidR="003B567B" w:rsidRPr="00DF4B78" w:rsidRDefault="003B567B" w:rsidP="003B567B">
      <w:pPr>
        <w:shd w:val="clear" w:color="auto" w:fill="FFFFFF"/>
        <w:ind w:right="286" w:firstLine="284"/>
        <w:jc w:val="both"/>
        <w:rPr>
          <w:color w:val="000000"/>
        </w:rPr>
      </w:pPr>
      <w:r w:rsidRPr="00DF4B78">
        <w:rPr>
          <w:color w:val="000000"/>
        </w:rPr>
        <w:t xml:space="preserve">Поиск новых подходов к определению внешнеполитических задач. Идеи нового политического мышления. Провозглашение общечеловеческих ценностей высшим приоритетом. Признание необходимости поиска компромиссов, взаимоприемлемых решений, учитывающих интересы всех народов и государств. </w:t>
      </w:r>
      <w:proofErr w:type="gramStart"/>
      <w:r w:rsidRPr="00DF4B78">
        <w:rPr>
          <w:color w:val="000000"/>
        </w:rPr>
        <w:t>Новая цель внешней политики - решение глобальных проблем современности, связанных с ядерной и экологической угрозами, развитием стран, освободившихся от колониальной зависимости, а также прекращение локальных конфликтов.</w:t>
      </w:r>
      <w:proofErr w:type="gramEnd"/>
    </w:p>
    <w:p w:rsidR="003B567B" w:rsidRPr="00DF4B78" w:rsidRDefault="003B567B" w:rsidP="003B567B">
      <w:pPr>
        <w:shd w:val="clear" w:color="auto" w:fill="FFFFFF"/>
        <w:ind w:right="282" w:firstLine="292"/>
        <w:jc w:val="both"/>
        <w:rPr>
          <w:color w:val="000000"/>
        </w:rPr>
      </w:pPr>
      <w:r w:rsidRPr="00DF4B78">
        <w:rPr>
          <w:color w:val="000000"/>
        </w:rPr>
        <w:t>Пути нормализации отношений с США. Новые инициативы в военной области. СССР и перемены в Азии. Вывод советских войск с афганской территории. Создание предпосылок улучшения советско-китайских отношений.</w:t>
      </w:r>
    </w:p>
    <w:p w:rsidR="003B567B" w:rsidRPr="00DF4B78" w:rsidRDefault="003B567B" w:rsidP="003B567B">
      <w:pPr>
        <w:shd w:val="clear" w:color="auto" w:fill="FFFFFF"/>
        <w:ind w:firstLine="288"/>
        <w:jc w:val="both"/>
        <w:rPr>
          <w:color w:val="000000"/>
        </w:rPr>
      </w:pPr>
      <w:r w:rsidRPr="00DF4B78">
        <w:rPr>
          <w:color w:val="000000"/>
        </w:rPr>
        <w:t>Распад системы союзов СССР. Падение советской модели социализма в странах Восточной Европы. Дискуссии об итогах'</w:t>
      </w:r>
      <w:r>
        <w:rPr>
          <w:color w:val="000000"/>
        </w:rPr>
        <w:t xml:space="preserve"> </w:t>
      </w:r>
      <w:r w:rsidRPr="00DF4B78">
        <w:rPr>
          <w:color w:val="000000"/>
        </w:rPr>
        <w:t>политики, основанной на новом политическом мышлении.</w:t>
      </w:r>
    </w:p>
    <w:p w:rsidR="003B567B" w:rsidRPr="00DF4B78" w:rsidRDefault="003B567B" w:rsidP="003B567B">
      <w:pPr>
        <w:shd w:val="clear" w:color="auto" w:fill="FFFFFF"/>
        <w:jc w:val="both"/>
        <w:rPr>
          <w:color w:val="000000"/>
        </w:rPr>
      </w:pPr>
      <w:r w:rsidRPr="00DF4B78">
        <w:rPr>
          <w:b/>
          <w:bCs/>
          <w:color w:val="000000"/>
        </w:rPr>
        <w:t>Тема 36. Кризис и распад советского общества</w:t>
      </w:r>
    </w:p>
    <w:p w:rsidR="003B567B" w:rsidRPr="00DF4B78" w:rsidRDefault="003B567B" w:rsidP="003B567B">
      <w:pPr>
        <w:shd w:val="clear" w:color="auto" w:fill="FFFFFF"/>
        <w:ind w:right="282" w:firstLine="278"/>
        <w:jc w:val="both"/>
        <w:rPr>
          <w:color w:val="000000"/>
        </w:rPr>
      </w:pPr>
      <w:r w:rsidRPr="00DF4B78">
        <w:rPr>
          <w:color w:val="000000"/>
        </w:rPr>
        <w:t>Обострение межнациональных конфликтов. Причины кризиса в межнациональных отношения</w:t>
      </w:r>
      <w:proofErr w:type="gramStart"/>
      <w:r w:rsidRPr="00DF4B78">
        <w:rPr>
          <w:color w:val="000000"/>
        </w:rPr>
        <w:t>х в СССР</w:t>
      </w:r>
      <w:proofErr w:type="gramEnd"/>
      <w:r w:rsidRPr="00DF4B78">
        <w:rPr>
          <w:color w:val="000000"/>
        </w:rPr>
        <w:t>. Превращение националистических партий и движений в союзников радикальных сторонников ускоренного осуществления рыночных реформ и демократизации в России.</w:t>
      </w:r>
    </w:p>
    <w:p w:rsidR="003B567B" w:rsidRPr="00DF4B78" w:rsidRDefault="003B567B" w:rsidP="003B567B">
      <w:pPr>
        <w:shd w:val="clear" w:color="auto" w:fill="FFFFFF"/>
        <w:ind w:right="276" w:firstLine="298"/>
        <w:jc w:val="both"/>
        <w:rPr>
          <w:color w:val="000000"/>
        </w:rPr>
      </w:pPr>
      <w:r w:rsidRPr="00DF4B78">
        <w:rPr>
          <w:color w:val="000000"/>
        </w:rPr>
        <w:t>Развитие кризиса Союза ССР. Обострение противоречий между Арменией и Азербайджаном из-за Нагорного Карабаха. Оформление в Латвии и Эстонии народных фронтов, в Литве - организации «</w:t>
      </w:r>
      <w:proofErr w:type="spellStart"/>
      <w:r w:rsidRPr="00DF4B78">
        <w:rPr>
          <w:color w:val="000000"/>
        </w:rPr>
        <w:t>Саюдис</w:t>
      </w:r>
      <w:proofErr w:type="spellEnd"/>
      <w:r w:rsidRPr="00DF4B78">
        <w:rPr>
          <w:color w:val="000000"/>
        </w:rPr>
        <w:t>», выступавших за выход этих республик из состава СССР. Очаги напряженности в Узбекистане, Южной Осетии, Грузии, Молдавии. Вытеснение некоренного, особенно русского, населения из национальных республик. Вооруженные столкновения между воинскими частями Союза ССР и сторонниками независимости в ряде республик.</w:t>
      </w:r>
    </w:p>
    <w:p w:rsidR="003B567B" w:rsidRPr="00DF4B78" w:rsidRDefault="003B567B" w:rsidP="003B567B">
      <w:pPr>
        <w:shd w:val="clear" w:color="auto" w:fill="FFFFFF"/>
        <w:ind w:firstLine="302"/>
        <w:jc w:val="both"/>
        <w:rPr>
          <w:color w:val="000000"/>
        </w:rPr>
      </w:pPr>
      <w:r w:rsidRPr="00DF4B78">
        <w:rPr>
          <w:color w:val="000000"/>
        </w:rPr>
        <w:t>Принятие союзными республиками деклараций о суверенитете. Принятие Декларации о суверенитете РСФСР (12 июня 1990 г.).</w:t>
      </w:r>
    </w:p>
    <w:p w:rsidR="003B567B" w:rsidRPr="00DF4B78" w:rsidRDefault="003B567B" w:rsidP="003B567B">
      <w:pPr>
        <w:shd w:val="clear" w:color="auto" w:fill="FFFFFF"/>
        <w:ind w:right="282" w:firstLine="292"/>
        <w:jc w:val="both"/>
        <w:rPr>
          <w:color w:val="000000"/>
        </w:rPr>
      </w:pPr>
      <w:r w:rsidRPr="00DF4B78">
        <w:rPr>
          <w:color w:val="000000"/>
        </w:rPr>
        <w:t>Итоги мартовского 1991 г. референдума СССР об отношении граждан к сохранению Союза. Попытка переворота в СССР в августе 1991 г., ее итоги и последствия.</w:t>
      </w:r>
    </w:p>
    <w:p w:rsidR="003B567B" w:rsidRPr="00DF4B78" w:rsidRDefault="003B567B" w:rsidP="003B567B">
      <w:pPr>
        <w:shd w:val="clear" w:color="auto" w:fill="FFFFFF"/>
        <w:ind w:right="282" w:firstLine="284"/>
        <w:jc w:val="both"/>
        <w:rPr>
          <w:color w:val="000000"/>
        </w:rPr>
      </w:pPr>
      <w:r w:rsidRPr="00DF4B78">
        <w:rPr>
          <w:color w:val="000000"/>
        </w:rPr>
        <w:t>Распад СССР. Обсуждение вопроса о создании конфедерации - Союза суверенных государств (ССГ) с сохранением системы центральной президентской власти. Создание Содружества Независимых Государств (СНГ).</w:t>
      </w:r>
    </w:p>
    <w:p w:rsidR="003B567B" w:rsidRPr="003B4C5C" w:rsidRDefault="003B567B" w:rsidP="003B567B">
      <w:pPr>
        <w:shd w:val="clear" w:color="auto" w:fill="FFFFFF"/>
        <w:ind w:right="1348"/>
        <w:jc w:val="both"/>
        <w:rPr>
          <w:color w:val="000000"/>
          <w:sz w:val="22"/>
          <w:szCs w:val="22"/>
        </w:rPr>
      </w:pPr>
      <w:r w:rsidRPr="003B4C5C">
        <w:rPr>
          <w:b/>
          <w:bCs/>
          <w:color w:val="000000"/>
          <w:sz w:val="22"/>
          <w:szCs w:val="22"/>
        </w:rPr>
        <w:t>Раздел 8. РОССИЯ НА РУБЕЖЕ XX </w:t>
      </w:r>
      <w:r w:rsidRPr="003B4C5C">
        <w:rPr>
          <w:color w:val="000000"/>
          <w:sz w:val="22"/>
          <w:szCs w:val="22"/>
        </w:rPr>
        <w:t>- </w:t>
      </w:r>
      <w:r w:rsidRPr="003B4C5C">
        <w:rPr>
          <w:b/>
          <w:bCs/>
          <w:color w:val="000000"/>
          <w:sz w:val="22"/>
          <w:szCs w:val="22"/>
        </w:rPr>
        <w:t>XXI вв. (5 ч)</w:t>
      </w:r>
    </w:p>
    <w:p w:rsidR="003B567B" w:rsidRPr="00DF4B78" w:rsidRDefault="003B567B" w:rsidP="003B567B">
      <w:pPr>
        <w:shd w:val="clear" w:color="auto" w:fill="FFFFFF"/>
        <w:jc w:val="both"/>
        <w:rPr>
          <w:color w:val="000000"/>
        </w:rPr>
      </w:pPr>
      <w:r w:rsidRPr="00DF4B78">
        <w:rPr>
          <w:b/>
          <w:bCs/>
          <w:color w:val="000000"/>
        </w:rPr>
        <w:t>Тема 37. Курс реформ и политический кризис 1993 г.</w:t>
      </w:r>
    </w:p>
    <w:p w:rsidR="003B567B" w:rsidRPr="00DF4B78" w:rsidRDefault="003B567B" w:rsidP="003B567B">
      <w:pPr>
        <w:shd w:val="clear" w:color="auto" w:fill="FFFFFF"/>
        <w:ind w:firstLine="278"/>
        <w:jc w:val="both"/>
        <w:rPr>
          <w:color w:val="000000"/>
        </w:rPr>
      </w:pPr>
      <w:r w:rsidRPr="00DF4B78">
        <w:rPr>
          <w:color w:val="000000"/>
        </w:rPr>
        <w:t xml:space="preserve">Сложное положение экономики России </w:t>
      </w:r>
      <w:proofErr w:type="gramStart"/>
      <w:r w:rsidRPr="00DF4B78">
        <w:rPr>
          <w:color w:val="000000"/>
        </w:rPr>
        <w:t>в начале</w:t>
      </w:r>
      <w:proofErr w:type="gramEnd"/>
      <w:r w:rsidRPr="00DF4B78">
        <w:rPr>
          <w:color w:val="000000"/>
        </w:rPr>
        <w:t xml:space="preserve"> 1990-х гг.: нехватка товаров первой необходимости; быстрый рост безработицы, кризис государственных заказов для предприятий тяжелой промышленности и ВПК; расстройство внешних экономических связей после роспуска Совета Экономической Взаимопомощи (СЭВ) и распада СССР.</w:t>
      </w:r>
    </w:p>
    <w:p w:rsidR="003B567B" w:rsidRPr="00DF4B78" w:rsidRDefault="003B567B" w:rsidP="003B567B">
      <w:pPr>
        <w:shd w:val="clear" w:color="auto" w:fill="FFFFFF"/>
        <w:ind w:firstLine="274"/>
        <w:jc w:val="both"/>
        <w:rPr>
          <w:color w:val="000000"/>
        </w:rPr>
      </w:pPr>
      <w:r w:rsidRPr="00DF4B78">
        <w:rPr>
          <w:color w:val="000000"/>
        </w:rPr>
        <w:t xml:space="preserve">Опыт «шоковой терапии». Либерализация цен. Снятие ограничения на частнопредпринимательскую деятельность, в том числе в сфере торговли. Проведение приватизации. Структурная перестройка экономики. </w:t>
      </w:r>
      <w:proofErr w:type="gramStart"/>
      <w:r w:rsidRPr="00DF4B78">
        <w:rPr>
          <w:color w:val="000000"/>
        </w:rPr>
        <w:t xml:space="preserve">Плюсы (сбалансирование спроса и </w:t>
      </w:r>
      <w:r w:rsidRPr="00DF4B78">
        <w:rPr>
          <w:color w:val="000000"/>
        </w:rPr>
        <w:lastRenderedPageBreak/>
        <w:t xml:space="preserve">потребления; устранение угрозы голода; выправление перекосов в развитии экономики; пробуждение хозяйственной инициативы; открытие новых сфер для самореализации людей; возросшая степень открытости общества) и минусы (быстрый рост цен; падение уровня жизни; неэффективность для граждан </w:t>
      </w:r>
      <w:proofErr w:type="spellStart"/>
      <w:r w:rsidRPr="00DF4B78">
        <w:rPr>
          <w:color w:val="000000"/>
        </w:rPr>
        <w:t>ваучерной</w:t>
      </w:r>
      <w:proofErr w:type="spellEnd"/>
      <w:r w:rsidRPr="00DF4B78">
        <w:rPr>
          <w:color w:val="000000"/>
        </w:rPr>
        <w:t xml:space="preserve"> приватизации; нестабильность курса рубля; выход внешнеторговых операций из-под контроля государства; удар по наукоемким отраслям, оборонной промышленности, образованию и здравоохранению) реформ.</w:t>
      </w:r>
      <w:proofErr w:type="gramEnd"/>
    </w:p>
    <w:p w:rsidR="003B567B" w:rsidRPr="00DF4B78" w:rsidRDefault="003B567B" w:rsidP="003B567B">
      <w:pPr>
        <w:shd w:val="clear" w:color="auto" w:fill="FFFFFF"/>
        <w:ind w:right="276" w:firstLine="288"/>
        <w:jc w:val="both"/>
        <w:rPr>
          <w:color w:val="000000"/>
        </w:rPr>
      </w:pPr>
      <w:r w:rsidRPr="00DF4B78">
        <w:rPr>
          <w:color w:val="000000"/>
        </w:rPr>
        <w:t>Отношение к проводившимся реформам - главный критерий размежевания политических сил. Рост оппозиции к курсу Президента России и правительства. Забастовки 1992 г. Углубление поляризации политических сил. Политический и конституционный кризис 1993 г. Страна на грани гражданской войны. Противостояние Президента и Верховного Совета. Октябрьские события 1993 г., их итоги. Прекращение деятельности Советов и ликвидация советской формы государственного устройства. Новая Конституция России. Итоги выборов в Государственную Думу (1993).</w:t>
      </w:r>
    </w:p>
    <w:p w:rsidR="003B567B" w:rsidRPr="00DF4B78" w:rsidRDefault="003B567B" w:rsidP="003B567B">
      <w:pPr>
        <w:shd w:val="clear" w:color="auto" w:fill="FFFFFF"/>
        <w:ind w:right="732" w:firstLine="48"/>
        <w:jc w:val="both"/>
        <w:rPr>
          <w:color w:val="000000"/>
        </w:rPr>
      </w:pPr>
      <w:r w:rsidRPr="00DF4B78">
        <w:rPr>
          <w:b/>
          <w:bCs/>
          <w:color w:val="000000"/>
        </w:rPr>
        <w:t>Тема 38. Общественно-политические проблемы России во второй половине 1990-х гг.</w:t>
      </w:r>
    </w:p>
    <w:p w:rsidR="003B567B" w:rsidRPr="00DF4B78" w:rsidRDefault="003B567B" w:rsidP="003B567B">
      <w:pPr>
        <w:shd w:val="clear" w:color="auto" w:fill="FFFFFF"/>
        <w:ind w:right="306" w:firstLine="274"/>
        <w:jc w:val="both"/>
        <w:rPr>
          <w:color w:val="000000"/>
        </w:rPr>
      </w:pPr>
      <w:r w:rsidRPr="00DF4B78">
        <w:rPr>
          <w:color w:val="000000"/>
        </w:rPr>
        <w:t>Обострение отношений между центром власти в Москве и субъектами Федерации. Подписание Федеративного договора 31 марта 1992 г.</w:t>
      </w:r>
    </w:p>
    <w:p w:rsidR="003B567B" w:rsidRPr="00DF4B78" w:rsidRDefault="003B567B" w:rsidP="003B567B">
      <w:pPr>
        <w:shd w:val="clear" w:color="auto" w:fill="FFFFFF"/>
        <w:jc w:val="both"/>
        <w:rPr>
          <w:color w:val="000000"/>
        </w:rPr>
      </w:pPr>
      <w:r w:rsidRPr="00DF4B78">
        <w:rPr>
          <w:color w:val="000000"/>
        </w:rPr>
        <w:t>Начало чеченского конфликта. Исламский фундаментализм.</w:t>
      </w:r>
    </w:p>
    <w:p w:rsidR="003B567B" w:rsidRPr="00DF4B78" w:rsidRDefault="003B567B" w:rsidP="003B567B">
      <w:pPr>
        <w:shd w:val="clear" w:color="auto" w:fill="FFFFFF"/>
        <w:ind w:right="300" w:firstLine="284"/>
        <w:jc w:val="both"/>
        <w:rPr>
          <w:color w:val="000000"/>
        </w:rPr>
      </w:pPr>
      <w:r w:rsidRPr="00DF4B78">
        <w:rPr>
          <w:color w:val="000000"/>
        </w:rPr>
        <w:t>Выборы 1996 г., их результаты и влияние на политическую жизнь. Предприниматели как новая сила на политической арене страны. Финансово-промышленные группы (ФПГ). Возникновение медиа-холдингов.</w:t>
      </w:r>
    </w:p>
    <w:p w:rsidR="003B567B" w:rsidRPr="00DF4B78" w:rsidRDefault="003B567B" w:rsidP="003B567B">
      <w:pPr>
        <w:shd w:val="clear" w:color="auto" w:fill="FFFFFF"/>
        <w:jc w:val="both"/>
        <w:rPr>
          <w:color w:val="000000"/>
        </w:rPr>
      </w:pPr>
      <w:r w:rsidRPr="00DF4B78">
        <w:rPr>
          <w:color w:val="000000"/>
        </w:rPr>
        <w:t>Политическое развитие России после выборов 1996 г.</w:t>
      </w:r>
    </w:p>
    <w:p w:rsidR="003B567B" w:rsidRPr="00DF4B78" w:rsidRDefault="003B567B" w:rsidP="003B567B">
      <w:pPr>
        <w:shd w:val="clear" w:color="auto" w:fill="FFFFFF"/>
        <w:ind w:right="292" w:firstLine="284"/>
        <w:jc w:val="both"/>
        <w:rPr>
          <w:color w:val="000000"/>
        </w:rPr>
      </w:pPr>
      <w:r w:rsidRPr="00DF4B78">
        <w:rPr>
          <w:color w:val="000000"/>
        </w:rPr>
        <w:t>Попытки коррекции курса реформ. Ограниченность результатов стабилизации. Рост преступности и криминализации в экономике. Образование неблагоприятной ситуации для зарубежных инвестиций. Проблема своевременной выплаты зарплат бюджетникам. Приток беженцев из бывших союзных республик.</w:t>
      </w:r>
    </w:p>
    <w:p w:rsidR="003B567B" w:rsidRPr="00DF4B78" w:rsidRDefault="003B567B" w:rsidP="003B567B">
      <w:pPr>
        <w:shd w:val="clear" w:color="auto" w:fill="FFFFFF"/>
        <w:ind w:right="286" w:firstLine="274"/>
        <w:jc w:val="both"/>
        <w:rPr>
          <w:color w:val="000000"/>
        </w:rPr>
      </w:pPr>
      <w:r w:rsidRPr="00DF4B78">
        <w:rPr>
          <w:color w:val="000000"/>
        </w:rPr>
        <w:t>Объявление дефолта, его последствия. Назначение главой правительства Е.М. Примакова, шаги по стабилизации экономики.</w:t>
      </w:r>
    </w:p>
    <w:p w:rsidR="003B567B" w:rsidRPr="00DF4B78" w:rsidRDefault="003B567B" w:rsidP="003B567B">
      <w:pPr>
        <w:shd w:val="clear" w:color="auto" w:fill="FFFFFF"/>
        <w:jc w:val="both"/>
        <w:rPr>
          <w:color w:val="000000"/>
        </w:rPr>
      </w:pPr>
      <w:r w:rsidRPr="00DF4B78">
        <w:rPr>
          <w:b/>
          <w:bCs/>
          <w:color w:val="000000"/>
        </w:rPr>
        <w:t>Тема 39. Россия на рубеже веков: по пути стабилизации</w:t>
      </w:r>
    </w:p>
    <w:p w:rsidR="003B567B" w:rsidRPr="00DF4B78" w:rsidRDefault="003B567B" w:rsidP="003B567B">
      <w:pPr>
        <w:shd w:val="clear" w:color="auto" w:fill="FFFFFF"/>
        <w:ind w:right="276" w:firstLine="292"/>
        <w:jc w:val="both"/>
        <w:rPr>
          <w:color w:val="000000"/>
        </w:rPr>
      </w:pPr>
      <w:r w:rsidRPr="00DF4B78">
        <w:rPr>
          <w:color w:val="000000"/>
        </w:rPr>
        <w:t>Вторжение отрядов боевиков на территорию Дагестана. Террористические акты в ряде городов России. Контртеррористическая операция. Проблема беженцев из зон военных действий.</w:t>
      </w:r>
    </w:p>
    <w:p w:rsidR="003B567B" w:rsidRPr="00DF4B78" w:rsidRDefault="003B567B" w:rsidP="003B567B">
      <w:pPr>
        <w:shd w:val="clear" w:color="auto" w:fill="FFFFFF"/>
        <w:ind w:firstLine="298"/>
        <w:jc w:val="both"/>
        <w:rPr>
          <w:color w:val="000000"/>
        </w:rPr>
      </w:pPr>
      <w:r w:rsidRPr="00DF4B78">
        <w:rPr>
          <w:color w:val="000000"/>
        </w:rPr>
        <w:t>Парламентские и президентские выборы 1999-2000 гг. Появление на политической арене движений «Единство», «Отечество - вся Россия». Отставка Б.Н. Ельцина. В.В. Путин во главе страны.</w:t>
      </w:r>
    </w:p>
    <w:p w:rsidR="003B567B" w:rsidRPr="00DF4B78" w:rsidRDefault="003B567B" w:rsidP="003B567B">
      <w:pPr>
        <w:shd w:val="clear" w:color="auto" w:fill="FFFFFF"/>
        <w:ind w:right="276" w:firstLine="278"/>
        <w:jc w:val="both"/>
        <w:rPr>
          <w:color w:val="000000"/>
        </w:rPr>
      </w:pPr>
      <w:r w:rsidRPr="00DF4B78">
        <w:rPr>
          <w:color w:val="000000"/>
        </w:rPr>
        <w:t>Объединение «Единства» и «Отечество - вся Россия» в партию «Единая Россия». Народно-патриотический блок «Родина». Итоги выборов 2003-2004 гг.</w:t>
      </w:r>
    </w:p>
    <w:p w:rsidR="003B567B" w:rsidRPr="00DF4B78" w:rsidRDefault="003B567B" w:rsidP="003B567B">
      <w:pPr>
        <w:shd w:val="clear" w:color="auto" w:fill="FFFFFF"/>
        <w:ind w:right="276" w:firstLine="292"/>
        <w:jc w:val="both"/>
        <w:rPr>
          <w:color w:val="000000"/>
        </w:rPr>
      </w:pPr>
      <w:r w:rsidRPr="00DF4B78">
        <w:rPr>
          <w:color w:val="000000"/>
        </w:rPr>
        <w:t>Путь реформ и стабилизации. Утверждение государственной символики России. Принятие «Концепции национальной безопасности Российской Федерации», военной доктрины и доктрины информационной безопасности. Меры по укреплению вертикали власти. Усиление правовой базы реформ - гражданского, уголовного, административного и пенсионного законодательства. Активизация борьбы с коррупцией, криминалитетом, нелегальными операциями коммерческих структур. Ужесточение регулирования миграционных потоков. Реорганизация силовых ведомств. Реформа Вооруженных сил.</w:t>
      </w:r>
    </w:p>
    <w:p w:rsidR="003B567B" w:rsidRPr="00DF4B78" w:rsidRDefault="003B567B" w:rsidP="003B567B">
      <w:pPr>
        <w:shd w:val="clear" w:color="auto" w:fill="FFFFFF"/>
        <w:jc w:val="both"/>
        <w:rPr>
          <w:color w:val="000000"/>
        </w:rPr>
      </w:pPr>
      <w:r w:rsidRPr="00DF4B78">
        <w:rPr>
          <w:color w:val="000000"/>
        </w:rPr>
        <w:t>Новая модель отношений власти и общества.</w:t>
      </w:r>
    </w:p>
    <w:p w:rsidR="003B567B" w:rsidRPr="00DF4B78" w:rsidRDefault="003B567B" w:rsidP="003B567B">
      <w:pPr>
        <w:shd w:val="clear" w:color="auto" w:fill="FFFFFF"/>
        <w:jc w:val="both"/>
        <w:rPr>
          <w:color w:val="000000"/>
        </w:rPr>
      </w:pPr>
      <w:r w:rsidRPr="00DF4B78">
        <w:rPr>
          <w:b/>
          <w:bCs/>
          <w:color w:val="000000"/>
        </w:rPr>
        <w:t>Тема 40. Новый этап в развитии Российской Федерации</w:t>
      </w:r>
    </w:p>
    <w:p w:rsidR="003B567B" w:rsidRPr="00DF4B78" w:rsidRDefault="003B567B" w:rsidP="003B567B">
      <w:pPr>
        <w:shd w:val="clear" w:color="auto" w:fill="FFFFFF"/>
        <w:ind w:right="286" w:firstLine="288"/>
        <w:jc w:val="both"/>
        <w:rPr>
          <w:color w:val="000000"/>
        </w:rPr>
      </w:pPr>
      <w:r w:rsidRPr="00DF4B78">
        <w:rPr>
          <w:color w:val="000000"/>
        </w:rPr>
        <w:t xml:space="preserve">Курс на стабильный экономический рост. Сокращение внешней задолженности, рост уровня жизни и решение социальных проблем. Национальный проект «Здоровье», меры по повышению рождаемости. Национальные проекты «Доступное и комфортное жилье», «Развитие агропромышленного комплекса», «Образование». Новая стратегия развития страны: создание </w:t>
      </w:r>
      <w:proofErr w:type="spellStart"/>
      <w:r w:rsidRPr="00DF4B78">
        <w:rPr>
          <w:color w:val="000000"/>
        </w:rPr>
        <w:t>госкорпораций</w:t>
      </w:r>
      <w:proofErr w:type="spellEnd"/>
      <w:r w:rsidRPr="00DF4B78">
        <w:rPr>
          <w:color w:val="000000"/>
        </w:rPr>
        <w:t>, государственное регулирование рыночной экономики. Реформа аппарата управления. Избирательная реформа, создание Общественной палаты. Парламентские (2007) и президентские выборы (2008) и их итоги. Избрание Д.А. Медведева Президентом Российской Федерации. Россия в условиях глобального кризиса.</w:t>
      </w:r>
    </w:p>
    <w:p w:rsidR="003B567B" w:rsidRPr="00DF4B78" w:rsidRDefault="003B567B" w:rsidP="003B567B">
      <w:pPr>
        <w:shd w:val="clear" w:color="auto" w:fill="FFFFFF"/>
        <w:jc w:val="both"/>
        <w:rPr>
          <w:color w:val="000000"/>
        </w:rPr>
      </w:pPr>
      <w:r w:rsidRPr="00DF4B78">
        <w:rPr>
          <w:b/>
          <w:bCs/>
          <w:color w:val="000000"/>
        </w:rPr>
        <w:t>Тема 41. Внешняя политика Российской Федерации</w:t>
      </w:r>
    </w:p>
    <w:p w:rsidR="003B567B" w:rsidRPr="00DF4B78" w:rsidRDefault="003B567B" w:rsidP="003B567B">
      <w:pPr>
        <w:shd w:val="clear" w:color="auto" w:fill="FFFFFF"/>
        <w:ind w:right="292" w:firstLine="284"/>
        <w:jc w:val="both"/>
        <w:rPr>
          <w:color w:val="000000"/>
        </w:rPr>
      </w:pPr>
      <w:r w:rsidRPr="00DF4B78">
        <w:rPr>
          <w:color w:val="000000"/>
        </w:rPr>
        <w:t xml:space="preserve">Международное положение Российской Федерации после распада СССР. Российская Федерация - правопреемница СССР. Проблема определения новых задач внешнеполитической </w:t>
      </w:r>
      <w:r w:rsidRPr="00DF4B78">
        <w:rPr>
          <w:color w:val="000000"/>
        </w:rPr>
        <w:lastRenderedPageBreak/>
        <w:t>деятельности. Необходимость встраивания России в систему развивающихся на основе конкуренции мирохозяйственных отношений, налаживания сотрудничества с международными финансовыми институтами. Проблема обеспечения безопасности через продолжение процесса согласованного сокращения вооружений, развития партнерских отношений с НАТО.</w:t>
      </w:r>
    </w:p>
    <w:p w:rsidR="003B567B" w:rsidRPr="00DF4B78" w:rsidRDefault="003B567B" w:rsidP="003B567B">
      <w:pPr>
        <w:shd w:val="clear" w:color="auto" w:fill="FFFFFF"/>
        <w:ind w:right="334" w:firstLine="284"/>
        <w:jc w:val="both"/>
        <w:rPr>
          <w:color w:val="000000"/>
        </w:rPr>
      </w:pPr>
      <w:r w:rsidRPr="00DF4B78">
        <w:rPr>
          <w:color w:val="000000"/>
        </w:rPr>
        <w:t>Поиск взаимопонимания между Россией и Западом. Россия и «Большая семерка». Превращение «семерки» в «восьмерку». Новые проблемы во взаимоотношениях Россия - Запад. Попытки политического давления на Россию со стороны Запада. Расширение НАТО на восток.</w:t>
      </w:r>
    </w:p>
    <w:p w:rsidR="003B567B" w:rsidRPr="00DF4B78" w:rsidRDefault="003B567B" w:rsidP="003B567B">
      <w:pPr>
        <w:shd w:val="clear" w:color="auto" w:fill="FFFFFF"/>
        <w:ind w:right="334" w:firstLine="274"/>
        <w:jc w:val="both"/>
        <w:rPr>
          <w:color w:val="000000"/>
        </w:rPr>
      </w:pPr>
      <w:r w:rsidRPr="00DF4B78">
        <w:rPr>
          <w:color w:val="000000"/>
        </w:rPr>
        <w:t>Смена приоритетов российской дипломатии. Россия и страны СНГ. Россия и Белоруссия - движение к союзу: достижения и проблемы.</w:t>
      </w:r>
    </w:p>
    <w:p w:rsidR="003B567B" w:rsidRPr="00DF4B78" w:rsidRDefault="003B567B" w:rsidP="003B567B">
      <w:pPr>
        <w:shd w:val="clear" w:color="auto" w:fill="FFFFFF"/>
        <w:ind w:right="324" w:firstLine="292"/>
        <w:jc w:val="both"/>
        <w:rPr>
          <w:color w:val="000000"/>
        </w:rPr>
      </w:pPr>
      <w:r w:rsidRPr="00DF4B78">
        <w:rPr>
          <w:color w:val="000000"/>
        </w:rPr>
        <w:t xml:space="preserve">Россия на международной арене </w:t>
      </w:r>
      <w:proofErr w:type="gramStart"/>
      <w:r w:rsidRPr="00DF4B78">
        <w:rPr>
          <w:color w:val="000000"/>
        </w:rPr>
        <w:t>в начале</w:t>
      </w:r>
      <w:proofErr w:type="gramEnd"/>
      <w:r w:rsidRPr="00DF4B78">
        <w:rPr>
          <w:color w:val="000000"/>
        </w:rPr>
        <w:t xml:space="preserve"> XXI в. Соглашение (2000) об образовании Евроазиатского экономического сообщества в составе России, Белоруссии, Казахстана, Киргизии и Таджикистана.</w:t>
      </w:r>
    </w:p>
    <w:p w:rsidR="003B567B" w:rsidRPr="00DF4B78" w:rsidRDefault="003B567B" w:rsidP="003B567B">
      <w:pPr>
        <w:shd w:val="clear" w:color="auto" w:fill="FFFFFF"/>
        <w:ind w:right="324" w:firstLine="288"/>
        <w:jc w:val="both"/>
        <w:rPr>
          <w:color w:val="000000"/>
        </w:rPr>
      </w:pPr>
      <w:r w:rsidRPr="00DF4B78">
        <w:rPr>
          <w:color w:val="000000"/>
        </w:rPr>
        <w:t>Новая ситуация в мире после 11 сентября 2001 г. Борьба с международным терроризмом.</w:t>
      </w:r>
    </w:p>
    <w:p w:rsidR="003B567B" w:rsidRPr="00DF4B78" w:rsidRDefault="003B567B" w:rsidP="003B567B">
      <w:pPr>
        <w:shd w:val="clear" w:color="auto" w:fill="FFFFFF"/>
        <w:ind w:right="316" w:firstLine="288"/>
        <w:jc w:val="both"/>
        <w:rPr>
          <w:color w:val="000000"/>
        </w:rPr>
      </w:pPr>
      <w:r w:rsidRPr="00DF4B78">
        <w:rPr>
          <w:color w:val="000000"/>
        </w:rPr>
        <w:t>Крупные международные проекты с участием России. Обострение отношений с США. Грузино-осетинский конфликт (август 2008). «Перезагрузка» отношений России и США.</w:t>
      </w:r>
    </w:p>
    <w:p w:rsidR="003B567B" w:rsidRPr="00DF4B78" w:rsidRDefault="003B567B" w:rsidP="003B567B">
      <w:pPr>
        <w:shd w:val="clear" w:color="auto" w:fill="FFFFFF"/>
        <w:jc w:val="both"/>
        <w:rPr>
          <w:color w:val="000000"/>
        </w:rPr>
      </w:pPr>
      <w:r w:rsidRPr="00DF4B78">
        <w:rPr>
          <w:b/>
          <w:bCs/>
          <w:color w:val="000000"/>
        </w:rPr>
        <w:t>Тема 42. Духовная жизнь России к началу XXI в.</w:t>
      </w:r>
    </w:p>
    <w:p w:rsidR="003B567B" w:rsidRPr="00DF4B78" w:rsidRDefault="003B567B" w:rsidP="003B567B">
      <w:pPr>
        <w:shd w:val="clear" w:color="auto" w:fill="FFFFFF"/>
        <w:ind w:right="306" w:firstLine="284"/>
        <w:jc w:val="both"/>
        <w:rPr>
          <w:color w:val="000000"/>
        </w:rPr>
      </w:pPr>
      <w:r w:rsidRPr="00DF4B78">
        <w:rPr>
          <w:color w:val="000000"/>
        </w:rPr>
        <w:t>Влияние на духовную жизнь страны социальных и культурных перемен, происходивших в российском обществе в постсоветский период.</w:t>
      </w:r>
    </w:p>
    <w:p w:rsidR="003B567B" w:rsidRPr="00DF4B78" w:rsidRDefault="003B567B" w:rsidP="003B567B">
      <w:pPr>
        <w:shd w:val="clear" w:color="auto" w:fill="FFFFFF"/>
        <w:ind w:right="300" w:firstLine="278"/>
        <w:jc w:val="both"/>
        <w:rPr>
          <w:color w:val="000000"/>
        </w:rPr>
      </w:pPr>
      <w:r w:rsidRPr="00DF4B78">
        <w:rPr>
          <w:color w:val="000000"/>
        </w:rPr>
        <w:t>Сокращение государственных расходов на развитие культуры. Коммерциализация культуры и досуга и их последствия.</w:t>
      </w:r>
    </w:p>
    <w:p w:rsidR="003B567B" w:rsidRPr="00DF4B78" w:rsidRDefault="003B567B" w:rsidP="003B567B">
      <w:pPr>
        <w:shd w:val="clear" w:color="auto" w:fill="FFFFFF"/>
        <w:ind w:right="296" w:firstLine="278"/>
        <w:jc w:val="both"/>
        <w:rPr>
          <w:color w:val="000000"/>
        </w:rPr>
      </w:pPr>
      <w:r w:rsidRPr="00DF4B78">
        <w:rPr>
          <w:color w:val="000000"/>
        </w:rPr>
        <w:t xml:space="preserve">Новые течения в молодежной культуре, тенденции </w:t>
      </w:r>
      <w:proofErr w:type="gramStart"/>
      <w:r w:rsidRPr="00DF4B78">
        <w:rPr>
          <w:color w:val="000000"/>
        </w:rPr>
        <w:t>к</w:t>
      </w:r>
      <w:proofErr w:type="gramEnd"/>
      <w:r w:rsidRPr="00DF4B78">
        <w:rPr>
          <w:color w:val="000000"/>
        </w:rPr>
        <w:t xml:space="preserve"> ее </w:t>
      </w:r>
      <w:proofErr w:type="spellStart"/>
      <w:r w:rsidRPr="00DF4B78">
        <w:rPr>
          <w:color w:val="000000"/>
        </w:rPr>
        <w:t>вестернизации</w:t>
      </w:r>
      <w:proofErr w:type="spellEnd"/>
      <w:r w:rsidRPr="00DF4B78">
        <w:rPr>
          <w:color w:val="000000"/>
        </w:rPr>
        <w:t>. Развитие отечественной массовой культуры.</w:t>
      </w:r>
    </w:p>
    <w:p w:rsidR="003B567B" w:rsidRPr="00DF4B78" w:rsidRDefault="003B567B" w:rsidP="003B567B">
      <w:pPr>
        <w:shd w:val="clear" w:color="auto" w:fill="FFFFFF"/>
        <w:ind w:right="286" w:firstLine="284"/>
        <w:jc w:val="both"/>
        <w:rPr>
          <w:color w:val="000000"/>
        </w:rPr>
      </w:pPr>
      <w:r w:rsidRPr="00DF4B78">
        <w:rPr>
          <w:color w:val="000000"/>
        </w:rPr>
        <w:t>Рост интереса к отечественному культурному и духовному наследию, к религиозным и светским традициям. Развитие сферы религиозного образования и воспитания. Обращение к историко-культурному наследию страны. Процесс духовного переосмысления прошлого.</w:t>
      </w:r>
    </w:p>
    <w:p w:rsidR="003B567B" w:rsidRPr="001C702E" w:rsidRDefault="003B567B" w:rsidP="001C702E">
      <w:pPr>
        <w:shd w:val="clear" w:color="auto" w:fill="FFFFFF"/>
        <w:ind w:right="276" w:firstLine="284"/>
        <w:jc w:val="both"/>
        <w:rPr>
          <w:color w:val="000000"/>
        </w:rPr>
      </w:pPr>
      <w:r w:rsidRPr="00DF4B78">
        <w:rPr>
          <w:color w:val="000000"/>
        </w:rPr>
        <w:t>Рост многообразия форм творчества. Отечественная культура и постмодернизм. Театр, музыка, кино. Живопись, архитектура, скульптура: новый традиционализм и новое искусство. Интернет. Государственные программы в области культуры. Спорт в Российской Федерации.</w:t>
      </w:r>
    </w:p>
    <w:p w:rsidR="001C702E" w:rsidRDefault="001C702E" w:rsidP="001C702E">
      <w:pPr>
        <w:pStyle w:val="2"/>
        <w:numPr>
          <w:ilvl w:val="0"/>
          <w:numId w:val="0"/>
        </w:numPr>
        <w:ind w:left="1080"/>
        <w:rPr>
          <w:rFonts w:ascii="Times New Roman" w:hAnsi="Times New Roman" w:cs="Times New Roman"/>
          <w:i w:val="0"/>
          <w:szCs w:val="22"/>
        </w:rPr>
      </w:pPr>
    </w:p>
    <w:p w:rsidR="001C702E" w:rsidRPr="001C702E" w:rsidRDefault="001C702E" w:rsidP="001C702E">
      <w:pPr>
        <w:pStyle w:val="2"/>
        <w:numPr>
          <w:ilvl w:val="0"/>
          <w:numId w:val="0"/>
        </w:numPr>
        <w:ind w:left="1080"/>
        <w:jc w:val="center"/>
        <w:rPr>
          <w:rFonts w:ascii="Times New Roman" w:hAnsi="Times New Roman" w:cs="Times New Roman"/>
          <w:i w:val="0"/>
          <w:sz w:val="24"/>
          <w:szCs w:val="24"/>
        </w:rPr>
      </w:pPr>
      <w:r w:rsidRPr="001C702E">
        <w:rPr>
          <w:rFonts w:ascii="Times New Roman" w:hAnsi="Times New Roman" w:cs="Times New Roman"/>
          <w:i w:val="0"/>
          <w:sz w:val="24"/>
          <w:szCs w:val="24"/>
        </w:rPr>
        <w:t>Сайты, используемые при подготовке и проведении занятий</w:t>
      </w:r>
    </w:p>
    <w:p w:rsidR="001C702E" w:rsidRPr="008326C4" w:rsidRDefault="001C702E" w:rsidP="001C702E"/>
    <w:tbl>
      <w:tblPr>
        <w:tblW w:w="0" w:type="auto"/>
        <w:tblInd w:w="638" w:type="dxa"/>
        <w:tblLayout w:type="fixed"/>
        <w:tblLook w:val="0000" w:firstRow="0" w:lastRow="0" w:firstColumn="0" w:lastColumn="0" w:noHBand="0" w:noVBand="0"/>
      </w:tblPr>
      <w:tblGrid>
        <w:gridCol w:w="8960"/>
      </w:tblGrid>
      <w:tr w:rsidR="00F66514" w:rsidRPr="00B97AFF" w:rsidTr="00F66514">
        <w:trPr>
          <w:trHeight w:val="439"/>
        </w:trPr>
        <w:tc>
          <w:tcPr>
            <w:tcW w:w="8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66514" w:rsidRPr="00B97AFF" w:rsidRDefault="00F66514" w:rsidP="00AF749D">
            <w:pPr>
              <w:rPr>
                <w:rStyle w:val="aa"/>
                <w:bCs w:val="0"/>
                <w:color w:val="7F7F7F"/>
              </w:rPr>
            </w:pPr>
            <w:r w:rsidRPr="00B97AFF">
              <w:rPr>
                <w:rStyle w:val="aa"/>
                <w:bCs w:val="0"/>
                <w:color w:val="7F7F7F"/>
              </w:rPr>
              <w:t>Название сайта</w:t>
            </w:r>
          </w:p>
        </w:tc>
      </w:tr>
      <w:tr w:rsidR="00F66514" w:rsidRPr="00B97AFF" w:rsidTr="00F66514">
        <w:tc>
          <w:tcPr>
            <w:tcW w:w="8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66514" w:rsidRPr="00B97AFF" w:rsidRDefault="00F66514" w:rsidP="00AF749D">
            <w:proofErr w:type="gramStart"/>
            <w:r w:rsidRPr="00B97AFF">
              <w:t>официальный</w:t>
            </w:r>
            <w:proofErr w:type="gramEnd"/>
            <w:r w:rsidRPr="00B97AFF">
              <w:t xml:space="preserve"> веб-сайт Президента Российской Федерации</w:t>
            </w:r>
          </w:p>
        </w:tc>
      </w:tr>
      <w:tr w:rsidR="00F66514" w:rsidRPr="00B97AFF" w:rsidTr="00F66514">
        <w:tc>
          <w:tcPr>
            <w:tcW w:w="8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66514" w:rsidRPr="00B97AFF" w:rsidRDefault="00F66514" w:rsidP="00AF749D">
            <w:r w:rsidRPr="00B97AFF">
              <w:t>официальный сайт Министерства образования и науки РФ</w:t>
            </w:r>
          </w:p>
        </w:tc>
      </w:tr>
      <w:tr w:rsidR="00F66514" w:rsidRPr="00B97AFF" w:rsidTr="00F66514">
        <w:tc>
          <w:tcPr>
            <w:tcW w:w="8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66514" w:rsidRPr="00B97AFF" w:rsidRDefault="00F66514" w:rsidP="00AF749D">
            <w:r w:rsidRPr="00B97AFF">
              <w:t>портал информационной поддержки Единого государственного экзамена</w:t>
            </w:r>
          </w:p>
        </w:tc>
      </w:tr>
      <w:tr w:rsidR="00F66514" w:rsidRPr="00B97AFF" w:rsidTr="00F66514">
        <w:tc>
          <w:tcPr>
            <w:tcW w:w="8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66514" w:rsidRPr="00B97AFF" w:rsidRDefault="00F66514" w:rsidP="00AF749D">
            <w:r w:rsidRPr="00B97AFF">
              <w:t xml:space="preserve">федеральный совет по учебникам </w:t>
            </w:r>
            <w:proofErr w:type="spellStart"/>
            <w:r w:rsidRPr="00B97AFF">
              <w:t>МОиН</w:t>
            </w:r>
            <w:proofErr w:type="spellEnd"/>
            <w:r w:rsidRPr="00B97AFF">
              <w:t xml:space="preserve"> РФ</w:t>
            </w:r>
          </w:p>
        </w:tc>
      </w:tr>
      <w:tr w:rsidR="00F66514" w:rsidRPr="00B97AFF" w:rsidTr="00F66514">
        <w:tc>
          <w:tcPr>
            <w:tcW w:w="8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66514" w:rsidRPr="00B97AFF" w:rsidRDefault="00F66514" w:rsidP="00AF749D">
            <w:r w:rsidRPr="00B97AFF">
              <w:t>журнал Вестник образования»</w:t>
            </w:r>
          </w:p>
        </w:tc>
      </w:tr>
      <w:tr w:rsidR="00F66514" w:rsidRPr="00B97AFF" w:rsidTr="00F66514">
        <w:tc>
          <w:tcPr>
            <w:tcW w:w="8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66514" w:rsidRPr="00B97AFF" w:rsidRDefault="00F66514" w:rsidP="00AF749D">
            <w:r w:rsidRPr="00B97AFF">
              <w:t>единая коллекция цифровых образовательных ресурсов</w:t>
            </w:r>
          </w:p>
        </w:tc>
      </w:tr>
      <w:tr w:rsidR="00F66514" w:rsidRPr="00B97AFF" w:rsidTr="00F66514">
        <w:tc>
          <w:tcPr>
            <w:tcW w:w="8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66514" w:rsidRPr="00B97AFF" w:rsidRDefault="00F66514" w:rsidP="00AF749D">
            <w:r w:rsidRPr="00B97AFF">
              <w:t>Академия повышения  квалификации и профессиональной переподготовки работников образования</w:t>
            </w:r>
          </w:p>
        </w:tc>
      </w:tr>
      <w:tr w:rsidR="00F66514" w:rsidRPr="00B97AFF" w:rsidTr="00F66514">
        <w:tc>
          <w:tcPr>
            <w:tcW w:w="8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66514" w:rsidRPr="00B97AFF" w:rsidRDefault="00F66514" w:rsidP="00AF749D">
            <w:r w:rsidRPr="00B97AFF">
              <w:t>интернет-школа издательства «Просвещение»: «История»</w:t>
            </w:r>
          </w:p>
        </w:tc>
      </w:tr>
      <w:tr w:rsidR="00F66514" w:rsidRPr="00B97AFF" w:rsidTr="00F66514">
        <w:tc>
          <w:tcPr>
            <w:tcW w:w="8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66514" w:rsidRPr="00B97AFF" w:rsidRDefault="00F66514" w:rsidP="00AF749D">
            <w:r w:rsidRPr="00B97AFF">
              <w:t>сайт научно-методического журнала «Преподавание истории в школе»</w:t>
            </w:r>
          </w:p>
        </w:tc>
      </w:tr>
      <w:tr w:rsidR="00F66514" w:rsidRPr="00B97AFF" w:rsidTr="00F66514">
        <w:tc>
          <w:tcPr>
            <w:tcW w:w="8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66514" w:rsidRPr="00B97AFF" w:rsidRDefault="00F66514" w:rsidP="00AF749D">
            <w:r w:rsidRPr="00B97AFF">
              <w:t>российская версия международного проекта Сеть творческих учителей</w:t>
            </w:r>
          </w:p>
        </w:tc>
      </w:tr>
      <w:tr w:rsidR="00F66514" w:rsidRPr="00B97AFF" w:rsidTr="00F66514">
        <w:tc>
          <w:tcPr>
            <w:tcW w:w="8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66514" w:rsidRPr="00B97AFF" w:rsidRDefault="00F66514" w:rsidP="00AF749D">
            <w:r w:rsidRPr="00B97AFF">
              <w:t>государственные образовательные стандарты второго поколения</w:t>
            </w:r>
          </w:p>
        </w:tc>
      </w:tr>
      <w:tr w:rsidR="00F66514" w:rsidRPr="00B97AFF" w:rsidTr="00F66514">
        <w:tc>
          <w:tcPr>
            <w:tcW w:w="8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66514" w:rsidRPr="00B97AFF" w:rsidRDefault="00F66514" w:rsidP="00AF749D">
            <w:pPr>
              <w:rPr>
                <w:spacing w:val="-2"/>
              </w:rPr>
            </w:pPr>
            <w:r w:rsidRPr="00B97AFF">
              <w:rPr>
                <w:spacing w:val="-2"/>
              </w:rPr>
              <w:t xml:space="preserve">электронный альманах «Россия. </w:t>
            </w:r>
            <w:r w:rsidRPr="00B97AFF">
              <w:rPr>
                <w:spacing w:val="-2"/>
                <w:lang w:val="en-US"/>
              </w:rPr>
              <w:t>XX</w:t>
            </w:r>
            <w:r w:rsidRPr="00B97AFF">
              <w:rPr>
                <w:spacing w:val="-2"/>
              </w:rPr>
              <w:t xml:space="preserve"> век»</w:t>
            </w:r>
          </w:p>
        </w:tc>
      </w:tr>
      <w:tr w:rsidR="00F66514" w:rsidRPr="00B97AFF" w:rsidTr="00F66514">
        <w:tc>
          <w:tcPr>
            <w:tcW w:w="8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66514" w:rsidRPr="00B97AFF" w:rsidRDefault="00F66514" w:rsidP="00AF749D">
            <w:r w:rsidRPr="00B97AFF">
              <w:t>Российский образовательный портал</w:t>
            </w:r>
          </w:p>
        </w:tc>
      </w:tr>
      <w:tr w:rsidR="00F66514" w:rsidRPr="00B97AFF" w:rsidTr="00F66514">
        <w:tc>
          <w:tcPr>
            <w:tcW w:w="8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66514" w:rsidRPr="00B97AFF" w:rsidRDefault="00F66514" w:rsidP="00AF749D">
            <w:r w:rsidRPr="00B97AFF">
              <w:t>библиотека книг по истории и другим общественных наукам</w:t>
            </w:r>
          </w:p>
        </w:tc>
      </w:tr>
      <w:tr w:rsidR="00F66514" w:rsidRPr="00B97AFF" w:rsidTr="00F66514">
        <w:tc>
          <w:tcPr>
            <w:tcW w:w="8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66514" w:rsidRPr="00B97AFF" w:rsidRDefault="00F66514" w:rsidP="00AF749D">
            <w:r w:rsidRPr="00B97AFF">
              <w:t>исторический альманах «Лабиринт времен»</w:t>
            </w:r>
          </w:p>
        </w:tc>
      </w:tr>
      <w:tr w:rsidR="00F66514" w:rsidRPr="00B97AFF" w:rsidTr="00F66514">
        <w:tc>
          <w:tcPr>
            <w:tcW w:w="8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66514" w:rsidRPr="00B97AFF" w:rsidRDefault="00F66514" w:rsidP="00AF749D">
            <w:r w:rsidRPr="00B97AFF">
              <w:t>электронный журнал «Мир истории»</w:t>
            </w:r>
          </w:p>
        </w:tc>
      </w:tr>
      <w:tr w:rsidR="00F66514" w:rsidRPr="00B97AFF" w:rsidTr="00F66514">
        <w:tc>
          <w:tcPr>
            <w:tcW w:w="8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66514" w:rsidRPr="00B97AFF" w:rsidRDefault="00F66514" w:rsidP="00AF749D">
            <w:r w:rsidRPr="00B97AFF">
              <w:t>историческая библиотека</w:t>
            </w:r>
          </w:p>
        </w:tc>
      </w:tr>
      <w:tr w:rsidR="00F66514" w:rsidRPr="00B97AFF" w:rsidTr="00F66514">
        <w:tc>
          <w:tcPr>
            <w:tcW w:w="8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66514" w:rsidRPr="00B97AFF" w:rsidRDefault="00F66514" w:rsidP="00AF749D">
            <w:r w:rsidRPr="00B97AFF">
              <w:t>коллекция исторических документов</w:t>
            </w:r>
          </w:p>
        </w:tc>
      </w:tr>
      <w:tr w:rsidR="00F66514" w:rsidRPr="00B97AFF" w:rsidTr="00F66514">
        <w:tc>
          <w:tcPr>
            <w:tcW w:w="8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66514" w:rsidRPr="00B97AFF" w:rsidRDefault="00F66514" w:rsidP="00AF749D">
            <w:r w:rsidRPr="00B97AFF">
              <w:t xml:space="preserve">библиотека </w:t>
            </w:r>
            <w:proofErr w:type="spellStart"/>
            <w:r w:rsidRPr="00B97AFF">
              <w:t>Хроноса</w:t>
            </w:r>
            <w:proofErr w:type="spellEnd"/>
          </w:p>
        </w:tc>
      </w:tr>
      <w:tr w:rsidR="00F66514" w:rsidRPr="00B97AFF" w:rsidTr="00F66514">
        <w:tc>
          <w:tcPr>
            <w:tcW w:w="8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66514" w:rsidRPr="00B97AFF" w:rsidRDefault="00F66514" w:rsidP="00AF749D">
            <w:r w:rsidRPr="00B97AFF">
              <w:lastRenderedPageBreak/>
              <w:t>сайт журнала «Родина»</w:t>
            </w:r>
          </w:p>
        </w:tc>
      </w:tr>
      <w:tr w:rsidR="00F66514" w:rsidRPr="00B97AFF" w:rsidTr="00F66514">
        <w:tc>
          <w:tcPr>
            <w:tcW w:w="8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66514" w:rsidRPr="00B97AFF" w:rsidRDefault="00F66514" w:rsidP="00AF749D">
            <w:r w:rsidRPr="00B97AFF">
              <w:t>сайт Библиотеки Конгресса</w:t>
            </w:r>
          </w:p>
        </w:tc>
      </w:tr>
      <w:tr w:rsidR="00F66514" w:rsidRPr="00B97AFF" w:rsidTr="00F66514">
        <w:tc>
          <w:tcPr>
            <w:tcW w:w="8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66514" w:rsidRPr="00B97AFF" w:rsidRDefault="00F66514" w:rsidP="00AF749D">
            <w:r w:rsidRPr="00B97AFF">
              <w:t>интернет-проект, посвященный Отечественной войне 1812 года</w:t>
            </w:r>
          </w:p>
        </w:tc>
      </w:tr>
      <w:tr w:rsidR="00F66514" w:rsidRPr="00B97AFF" w:rsidTr="00F66514">
        <w:tc>
          <w:tcPr>
            <w:tcW w:w="8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66514" w:rsidRPr="00B97AFF" w:rsidRDefault="00F66514" w:rsidP="00AF749D">
            <w:r w:rsidRPr="00B97AFF">
              <w:t>историческая библиотека</w:t>
            </w:r>
          </w:p>
        </w:tc>
      </w:tr>
      <w:tr w:rsidR="00F66514" w:rsidRPr="00B97AFF" w:rsidTr="00F66514">
        <w:tc>
          <w:tcPr>
            <w:tcW w:w="8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66514" w:rsidRPr="00B97AFF" w:rsidRDefault="00F66514" w:rsidP="00AF749D">
            <w:r w:rsidRPr="00B97AFF">
              <w:t>Академия повышения квалификации работников образования</w:t>
            </w:r>
          </w:p>
        </w:tc>
      </w:tr>
      <w:tr w:rsidR="00F66514" w:rsidRPr="00B97AFF" w:rsidTr="00F66514">
        <w:tc>
          <w:tcPr>
            <w:tcW w:w="8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66514" w:rsidRPr="00B97AFF" w:rsidRDefault="00F66514" w:rsidP="00AF749D">
            <w:r w:rsidRPr="00B97AFF">
              <w:t>Федеральный российский общеобразовательный портал</w:t>
            </w:r>
          </w:p>
        </w:tc>
      </w:tr>
      <w:tr w:rsidR="00F66514" w:rsidRPr="00B97AFF" w:rsidTr="00F66514">
        <w:tc>
          <w:tcPr>
            <w:tcW w:w="8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66514" w:rsidRPr="00B97AFF" w:rsidRDefault="00F66514" w:rsidP="00AF749D">
            <w:r w:rsidRPr="00B97AFF">
              <w:t>Федеральный портал «Российское образование»</w:t>
            </w:r>
          </w:p>
        </w:tc>
      </w:tr>
      <w:tr w:rsidR="00F66514" w:rsidRPr="00B97AFF" w:rsidTr="00F66514">
        <w:tc>
          <w:tcPr>
            <w:tcW w:w="8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66514" w:rsidRPr="00B97AFF" w:rsidRDefault="00F66514" w:rsidP="00AF749D">
            <w:r w:rsidRPr="00B97AFF">
              <w:t>Портал компании «Кирилл и Мефодий»</w:t>
            </w:r>
          </w:p>
        </w:tc>
      </w:tr>
      <w:tr w:rsidR="00F66514" w:rsidRPr="00B97AFF" w:rsidTr="00F66514">
        <w:tc>
          <w:tcPr>
            <w:tcW w:w="8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66514" w:rsidRPr="00B97AFF" w:rsidRDefault="00F66514" w:rsidP="00AF749D">
            <w:r w:rsidRPr="00B97AFF">
              <w:t>библиотека военно-исторической литературы</w:t>
            </w:r>
          </w:p>
        </w:tc>
      </w:tr>
      <w:tr w:rsidR="00F66514" w:rsidRPr="00B97AFF" w:rsidTr="00F66514">
        <w:tc>
          <w:tcPr>
            <w:tcW w:w="8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66514" w:rsidRPr="00B97AFF" w:rsidRDefault="00F66514" w:rsidP="00AF749D">
            <w:r w:rsidRPr="00B97AFF">
              <w:t>сайт Государственного Бородинского военно-исторического музея-заповедника</w:t>
            </w:r>
          </w:p>
        </w:tc>
      </w:tr>
      <w:tr w:rsidR="00F66514" w:rsidRPr="00B97AFF" w:rsidTr="00F66514">
        <w:tc>
          <w:tcPr>
            <w:tcW w:w="8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66514" w:rsidRPr="00B97AFF" w:rsidRDefault="00F66514" w:rsidP="00AF749D">
            <w:r w:rsidRPr="00B97AFF">
              <w:t>Издательский дом «</w:t>
            </w:r>
            <w:proofErr w:type="spellStart"/>
            <w:r w:rsidRPr="00B97AFF">
              <w:t>Профкнига</w:t>
            </w:r>
            <w:proofErr w:type="spellEnd"/>
            <w:r w:rsidRPr="00B97AFF">
              <w:t>»</w:t>
            </w:r>
          </w:p>
        </w:tc>
      </w:tr>
      <w:tr w:rsidR="00F66514" w:rsidRPr="00B97AFF" w:rsidTr="00F66514">
        <w:tc>
          <w:tcPr>
            <w:tcW w:w="8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66514" w:rsidRPr="00B97AFF" w:rsidRDefault="00F66514" w:rsidP="00AF749D">
            <w:r w:rsidRPr="00B97AFF">
              <w:t>Издательский дом «1 сентября»</w:t>
            </w:r>
          </w:p>
        </w:tc>
      </w:tr>
      <w:tr w:rsidR="00F66514" w:rsidRPr="00B97AFF" w:rsidTr="00F66514">
        <w:tc>
          <w:tcPr>
            <w:tcW w:w="8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66514" w:rsidRPr="00B97AFF" w:rsidRDefault="00F66514" w:rsidP="00AF749D">
            <w:r w:rsidRPr="00B97AFF">
              <w:t>Издательский дом «</w:t>
            </w:r>
            <w:proofErr w:type="spellStart"/>
            <w:r w:rsidRPr="00B97AFF">
              <w:t>Армпресс</w:t>
            </w:r>
            <w:proofErr w:type="spellEnd"/>
            <w:r w:rsidRPr="00B97AFF">
              <w:t>»</w:t>
            </w:r>
          </w:p>
        </w:tc>
      </w:tr>
      <w:tr w:rsidR="00F66514" w:rsidRPr="00B97AFF" w:rsidTr="00F66514">
        <w:tc>
          <w:tcPr>
            <w:tcW w:w="8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66514" w:rsidRPr="00B97AFF" w:rsidRDefault="00F66514" w:rsidP="00AF749D">
            <w:r w:rsidRPr="00B97AFF">
              <w:t>Фестиваль педагогический идей «Открытый урок» (издательский дом  «1 сентября»)</w:t>
            </w:r>
          </w:p>
        </w:tc>
      </w:tr>
      <w:tr w:rsidR="00F66514" w:rsidRPr="00B97AFF" w:rsidTr="00F66514">
        <w:tc>
          <w:tcPr>
            <w:tcW w:w="8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66514" w:rsidRPr="00B97AFF" w:rsidRDefault="00F66514" w:rsidP="00AF749D">
            <w:r w:rsidRPr="00B97AFF">
              <w:t>сайт «Старые газеты»</w:t>
            </w:r>
          </w:p>
        </w:tc>
      </w:tr>
      <w:tr w:rsidR="00F66514" w:rsidRPr="00B97AFF" w:rsidTr="00F66514">
        <w:tc>
          <w:tcPr>
            <w:tcW w:w="8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66514" w:rsidRPr="00B97AFF" w:rsidRDefault="00F66514" w:rsidP="00AF749D">
            <w:pPr>
              <w:rPr>
                <w:spacing w:val="-3"/>
              </w:rPr>
            </w:pPr>
            <w:r w:rsidRPr="00B97AFF">
              <w:t xml:space="preserve">сайт-информация о главах Российского государства, правительства, </w:t>
            </w:r>
            <w:r w:rsidRPr="00B97AFF">
              <w:rPr>
                <w:spacing w:val="-3"/>
              </w:rPr>
              <w:t xml:space="preserve">компартии с </w:t>
            </w:r>
            <w:r w:rsidRPr="00B97AFF">
              <w:t>1917</w:t>
            </w:r>
            <w:r w:rsidRPr="00B97AFF">
              <w:rPr>
                <w:spacing w:val="-3"/>
              </w:rPr>
              <w:t xml:space="preserve"> г. по 2000 г., материалы съездов КПСС</w:t>
            </w:r>
          </w:p>
        </w:tc>
      </w:tr>
      <w:tr w:rsidR="00F66514" w:rsidRPr="00B97AFF" w:rsidTr="00F66514">
        <w:tc>
          <w:tcPr>
            <w:tcW w:w="8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66514" w:rsidRPr="00B97AFF" w:rsidRDefault="00F66514" w:rsidP="00AF749D">
            <w:r w:rsidRPr="00B97AFF">
              <w:t>сайт «Архивы России»</w:t>
            </w:r>
          </w:p>
        </w:tc>
      </w:tr>
      <w:tr w:rsidR="00F66514" w:rsidRPr="00B97AFF" w:rsidTr="00F66514">
        <w:tc>
          <w:tcPr>
            <w:tcW w:w="8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66514" w:rsidRPr="00B97AFF" w:rsidRDefault="00F66514" w:rsidP="00AF749D">
            <w:pPr>
              <w:rPr>
                <w:spacing w:val="-1"/>
              </w:rPr>
            </w:pPr>
            <w:r w:rsidRPr="00B97AFF">
              <w:rPr>
                <w:spacing w:val="-1"/>
              </w:rPr>
              <w:t>Всероссийский Центр изучения общественного мнения</w:t>
            </w:r>
          </w:p>
        </w:tc>
      </w:tr>
      <w:tr w:rsidR="00F66514" w:rsidRPr="00B97AFF" w:rsidTr="00F66514">
        <w:tc>
          <w:tcPr>
            <w:tcW w:w="8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66514" w:rsidRPr="00B97AFF" w:rsidRDefault="00F66514" w:rsidP="00AF749D">
            <w:pPr>
              <w:rPr>
                <w:spacing w:val="-3"/>
              </w:rPr>
            </w:pPr>
            <w:r w:rsidRPr="00B97AFF">
              <w:rPr>
                <w:spacing w:val="-3"/>
              </w:rPr>
              <w:t>биографии Героев Советского Союза и России</w:t>
            </w:r>
          </w:p>
        </w:tc>
      </w:tr>
      <w:tr w:rsidR="00F66514" w:rsidRPr="00B97AFF" w:rsidTr="00F66514">
        <w:tc>
          <w:tcPr>
            <w:tcW w:w="8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66514" w:rsidRPr="00B97AFF" w:rsidRDefault="00F66514" w:rsidP="00AF749D">
            <w:r w:rsidRPr="00B97AFF">
              <w:t xml:space="preserve">Библиотека, </w:t>
            </w:r>
            <w:proofErr w:type="gramStart"/>
            <w:r w:rsidRPr="00B97AFF">
              <w:t>думающего</w:t>
            </w:r>
            <w:proofErr w:type="gramEnd"/>
            <w:r w:rsidRPr="00B97AFF">
              <w:t xml:space="preserve"> о России</w:t>
            </w:r>
          </w:p>
        </w:tc>
      </w:tr>
      <w:tr w:rsidR="00F66514" w:rsidRPr="00B97AFF" w:rsidTr="00F66514">
        <w:tc>
          <w:tcPr>
            <w:tcW w:w="8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66514" w:rsidRPr="00B97AFF" w:rsidRDefault="00F66514" w:rsidP="00AF749D">
            <w:r w:rsidRPr="00B97AFF">
              <w:t>Портал Всероссийской олимпиады школьников</w:t>
            </w:r>
          </w:p>
        </w:tc>
      </w:tr>
      <w:tr w:rsidR="00F66514" w:rsidRPr="00B97AFF" w:rsidTr="00F66514">
        <w:tc>
          <w:tcPr>
            <w:tcW w:w="8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66514" w:rsidRPr="00B97AFF" w:rsidRDefault="00F66514" w:rsidP="00AF749D">
            <w:r w:rsidRPr="00B97AFF">
              <w:t>научная электронная библиотека</w:t>
            </w:r>
          </w:p>
        </w:tc>
      </w:tr>
    </w:tbl>
    <w:p w:rsidR="001C702E" w:rsidRPr="00B97AFF" w:rsidRDefault="001C702E" w:rsidP="001C702E"/>
    <w:p w:rsidR="001C702E" w:rsidRPr="00B97AFF" w:rsidRDefault="001C702E" w:rsidP="001C702E"/>
    <w:p w:rsidR="001C702E" w:rsidRPr="00B97AFF" w:rsidRDefault="001C702E" w:rsidP="001C702E"/>
    <w:p w:rsidR="001C702E" w:rsidRPr="00B97AFF" w:rsidRDefault="001C702E" w:rsidP="001C702E"/>
    <w:p w:rsidR="00F033AC" w:rsidRDefault="00F033AC">
      <w:pPr>
        <w:sectPr w:rsidR="00F033AC" w:rsidSect="00F66514">
          <w:pgSz w:w="11907" w:h="16840" w:code="9"/>
          <w:pgMar w:top="737" w:right="737" w:bottom="737" w:left="737" w:header="720" w:footer="720" w:gutter="0"/>
          <w:cols w:space="720"/>
          <w:docGrid w:linePitch="360"/>
        </w:sectPr>
      </w:pPr>
    </w:p>
    <w:p w:rsidR="00AF26F1" w:rsidRDefault="00F033AC">
      <w:bookmarkStart w:id="0" w:name="_GoBack"/>
      <w:r>
        <w:rPr>
          <w:noProof/>
        </w:rPr>
        <w:lastRenderedPageBreak/>
        <w:drawing>
          <wp:inline distT="0" distB="0" distL="0" distR="0">
            <wp:extent cx="5343525" cy="9324975"/>
            <wp:effectExtent l="0" t="0" r="0" b="0"/>
            <wp:docPr id="3" name="Рисунок 3" descr="C:\Users\Ded\Desktop\СААААЙТ!!!\люди\Устинова А.П. раб программы ист, общ\Новая папка\20181029_125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d\Desktop\СААААЙТ!!!\люди\Устинова А.П. раб программы ист, общ\Новая папка\20181029_1255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01" r="2604"/>
                    <a:stretch/>
                  </pic:blipFill>
                  <pic:spPr bwMode="auto">
                    <a:xfrm>
                      <a:off x="0" y="0"/>
                      <a:ext cx="5343525" cy="932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AF26F1" w:rsidSect="00F66514">
      <w:pgSz w:w="11907" w:h="16840" w:code="9"/>
      <w:pgMar w:top="737" w:right="737" w:bottom="737" w:left="73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000000A"/>
    <w:multiLevelType w:val="multilevel"/>
    <w:tmpl w:val="0000000A"/>
    <w:name w:val="WW8Num13"/>
    <w:lvl w:ilvl="0">
      <w:start w:val="1"/>
      <w:numFmt w:val="decimal"/>
      <w:lvlText w:val="%1."/>
      <w:lvlJc w:val="left"/>
      <w:pPr>
        <w:tabs>
          <w:tab w:val="num" w:pos="0"/>
        </w:tabs>
        <w:ind w:left="502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80" w:hanging="180"/>
      </w:pPr>
    </w:lvl>
  </w:abstractNum>
  <w:abstractNum w:abstractNumId="2">
    <w:nsid w:val="0000000B"/>
    <w:multiLevelType w:val="multilevel"/>
    <w:tmpl w:val="0000000B"/>
    <w:name w:val="WW8Num14"/>
    <w:lvl w:ilvl="0">
      <w:start w:val="1"/>
      <w:numFmt w:val="decimal"/>
      <w:lvlText w:val="%1."/>
      <w:lvlJc w:val="left"/>
      <w:pPr>
        <w:tabs>
          <w:tab w:val="num" w:pos="0"/>
        </w:tabs>
        <w:ind w:left="502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80" w:hanging="180"/>
      </w:pPr>
    </w:lvl>
  </w:abstractNum>
  <w:abstractNum w:abstractNumId="3">
    <w:nsid w:val="00A9746F"/>
    <w:multiLevelType w:val="hybridMultilevel"/>
    <w:tmpl w:val="3E606C26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044B67C3"/>
    <w:multiLevelType w:val="hybridMultilevel"/>
    <w:tmpl w:val="CAD6028E"/>
    <w:lvl w:ilvl="0" w:tplc="5E148746">
      <w:start w:val="1"/>
      <w:numFmt w:val="decimal"/>
      <w:lvlText w:val="%1."/>
      <w:lvlJc w:val="left"/>
      <w:pPr>
        <w:ind w:left="118" w:hanging="245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1B4A53CA">
      <w:start w:val="1"/>
      <w:numFmt w:val="decimal"/>
      <w:lvlText w:val="%2."/>
      <w:lvlJc w:val="left"/>
      <w:pPr>
        <w:ind w:left="826" w:hanging="240"/>
      </w:pPr>
      <w:rPr>
        <w:rFonts w:ascii="Times New Roman" w:eastAsia="Times New Roman" w:hAnsi="Times New Roman" w:cs="Times New Roman" w:hint="default"/>
        <w:b/>
        <w:bCs/>
        <w:spacing w:val="-6"/>
        <w:w w:val="99"/>
        <w:sz w:val="24"/>
        <w:szCs w:val="24"/>
      </w:rPr>
    </w:lvl>
    <w:lvl w:ilvl="2" w:tplc="E00A67B4">
      <w:numFmt w:val="bullet"/>
      <w:lvlText w:val="•"/>
      <w:lvlJc w:val="left"/>
      <w:pPr>
        <w:ind w:left="1825" w:hanging="240"/>
      </w:pPr>
      <w:rPr>
        <w:rFonts w:hint="default"/>
      </w:rPr>
    </w:lvl>
    <w:lvl w:ilvl="3" w:tplc="0608B7AC">
      <w:numFmt w:val="bullet"/>
      <w:lvlText w:val="•"/>
      <w:lvlJc w:val="left"/>
      <w:pPr>
        <w:ind w:left="2830" w:hanging="240"/>
      </w:pPr>
      <w:rPr>
        <w:rFonts w:hint="default"/>
      </w:rPr>
    </w:lvl>
    <w:lvl w:ilvl="4" w:tplc="C8529DAA">
      <w:numFmt w:val="bullet"/>
      <w:lvlText w:val="•"/>
      <w:lvlJc w:val="left"/>
      <w:pPr>
        <w:ind w:left="3835" w:hanging="240"/>
      </w:pPr>
      <w:rPr>
        <w:rFonts w:hint="default"/>
      </w:rPr>
    </w:lvl>
    <w:lvl w:ilvl="5" w:tplc="FB6CF328">
      <w:numFmt w:val="bullet"/>
      <w:lvlText w:val="•"/>
      <w:lvlJc w:val="left"/>
      <w:pPr>
        <w:ind w:left="4840" w:hanging="240"/>
      </w:pPr>
      <w:rPr>
        <w:rFonts w:hint="default"/>
      </w:rPr>
    </w:lvl>
    <w:lvl w:ilvl="6" w:tplc="D1E85BC6">
      <w:numFmt w:val="bullet"/>
      <w:lvlText w:val="•"/>
      <w:lvlJc w:val="left"/>
      <w:pPr>
        <w:ind w:left="5845" w:hanging="240"/>
      </w:pPr>
      <w:rPr>
        <w:rFonts w:hint="default"/>
      </w:rPr>
    </w:lvl>
    <w:lvl w:ilvl="7" w:tplc="1D6AED42">
      <w:numFmt w:val="bullet"/>
      <w:lvlText w:val="•"/>
      <w:lvlJc w:val="left"/>
      <w:pPr>
        <w:ind w:left="6850" w:hanging="240"/>
      </w:pPr>
      <w:rPr>
        <w:rFonts w:hint="default"/>
      </w:rPr>
    </w:lvl>
    <w:lvl w:ilvl="8" w:tplc="9EFCC8F4">
      <w:numFmt w:val="bullet"/>
      <w:lvlText w:val="•"/>
      <w:lvlJc w:val="left"/>
      <w:pPr>
        <w:ind w:left="7856" w:hanging="240"/>
      </w:pPr>
      <w:rPr>
        <w:rFonts w:hint="default"/>
      </w:rPr>
    </w:lvl>
  </w:abstractNum>
  <w:abstractNum w:abstractNumId="5">
    <w:nsid w:val="067733E8"/>
    <w:multiLevelType w:val="hybridMultilevel"/>
    <w:tmpl w:val="1EB8EAEC"/>
    <w:lvl w:ilvl="0" w:tplc="00121920">
      <w:start w:val="1"/>
      <w:numFmt w:val="decimal"/>
      <w:lvlText w:val="%1."/>
      <w:lvlJc w:val="left"/>
      <w:pPr>
        <w:ind w:left="925" w:hanging="240"/>
      </w:pPr>
      <w:rPr>
        <w:rFonts w:ascii="Times New Roman" w:eastAsia="Times New Roman" w:hAnsi="Times New Roman" w:cs="Times New Roman" w:hint="default"/>
        <w:spacing w:val="-8"/>
        <w:w w:val="99"/>
        <w:sz w:val="24"/>
        <w:szCs w:val="24"/>
      </w:rPr>
    </w:lvl>
    <w:lvl w:ilvl="1" w:tplc="3856B100">
      <w:numFmt w:val="bullet"/>
      <w:lvlText w:val="•"/>
      <w:lvlJc w:val="left"/>
      <w:pPr>
        <w:ind w:left="1814" w:hanging="240"/>
      </w:pPr>
      <w:rPr>
        <w:rFonts w:hint="default"/>
      </w:rPr>
    </w:lvl>
    <w:lvl w:ilvl="2" w:tplc="D994AA1E">
      <w:numFmt w:val="bullet"/>
      <w:lvlText w:val="•"/>
      <w:lvlJc w:val="left"/>
      <w:pPr>
        <w:ind w:left="2709" w:hanging="240"/>
      </w:pPr>
      <w:rPr>
        <w:rFonts w:hint="default"/>
      </w:rPr>
    </w:lvl>
    <w:lvl w:ilvl="3" w:tplc="D8A83C04">
      <w:numFmt w:val="bullet"/>
      <w:lvlText w:val="•"/>
      <w:lvlJc w:val="left"/>
      <w:pPr>
        <w:ind w:left="3603" w:hanging="240"/>
      </w:pPr>
      <w:rPr>
        <w:rFonts w:hint="default"/>
      </w:rPr>
    </w:lvl>
    <w:lvl w:ilvl="4" w:tplc="C14ACF5E">
      <w:numFmt w:val="bullet"/>
      <w:lvlText w:val="•"/>
      <w:lvlJc w:val="left"/>
      <w:pPr>
        <w:ind w:left="4498" w:hanging="240"/>
      </w:pPr>
      <w:rPr>
        <w:rFonts w:hint="default"/>
      </w:rPr>
    </w:lvl>
    <w:lvl w:ilvl="5" w:tplc="E10AD636">
      <w:numFmt w:val="bullet"/>
      <w:lvlText w:val="•"/>
      <w:lvlJc w:val="left"/>
      <w:pPr>
        <w:ind w:left="5393" w:hanging="240"/>
      </w:pPr>
      <w:rPr>
        <w:rFonts w:hint="default"/>
      </w:rPr>
    </w:lvl>
    <w:lvl w:ilvl="6" w:tplc="72A48614">
      <w:numFmt w:val="bullet"/>
      <w:lvlText w:val="•"/>
      <w:lvlJc w:val="left"/>
      <w:pPr>
        <w:ind w:left="6287" w:hanging="240"/>
      </w:pPr>
      <w:rPr>
        <w:rFonts w:hint="default"/>
      </w:rPr>
    </w:lvl>
    <w:lvl w:ilvl="7" w:tplc="563A4830">
      <w:numFmt w:val="bullet"/>
      <w:lvlText w:val="•"/>
      <w:lvlJc w:val="left"/>
      <w:pPr>
        <w:ind w:left="7182" w:hanging="240"/>
      </w:pPr>
      <w:rPr>
        <w:rFonts w:hint="default"/>
      </w:rPr>
    </w:lvl>
    <w:lvl w:ilvl="8" w:tplc="ABB01A32">
      <w:numFmt w:val="bullet"/>
      <w:lvlText w:val="•"/>
      <w:lvlJc w:val="left"/>
      <w:pPr>
        <w:ind w:left="8077" w:hanging="240"/>
      </w:pPr>
      <w:rPr>
        <w:rFonts w:hint="default"/>
      </w:rPr>
    </w:lvl>
  </w:abstractNum>
  <w:abstractNum w:abstractNumId="6">
    <w:nsid w:val="07E22A8B"/>
    <w:multiLevelType w:val="hybridMultilevel"/>
    <w:tmpl w:val="A3FA1956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07ED47EB"/>
    <w:multiLevelType w:val="hybridMultilevel"/>
    <w:tmpl w:val="A100135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09DD241B"/>
    <w:multiLevelType w:val="hybridMultilevel"/>
    <w:tmpl w:val="C2C8F3F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0D536CD3"/>
    <w:multiLevelType w:val="hybridMultilevel"/>
    <w:tmpl w:val="2EA620C8"/>
    <w:lvl w:ilvl="0" w:tplc="0DEC81F6">
      <w:start w:val="1"/>
      <w:numFmt w:val="decimal"/>
      <w:lvlText w:val="%1."/>
      <w:lvlJc w:val="left"/>
      <w:pPr>
        <w:ind w:left="118" w:hanging="240"/>
      </w:pPr>
      <w:rPr>
        <w:rFonts w:ascii="Times New Roman" w:eastAsia="Times New Roman" w:hAnsi="Times New Roman" w:cs="Times New Roman" w:hint="default"/>
        <w:spacing w:val="-5"/>
        <w:w w:val="99"/>
        <w:sz w:val="24"/>
        <w:szCs w:val="24"/>
      </w:rPr>
    </w:lvl>
    <w:lvl w:ilvl="1" w:tplc="201410B8">
      <w:numFmt w:val="bullet"/>
      <w:lvlText w:val="•"/>
      <w:lvlJc w:val="left"/>
      <w:pPr>
        <w:ind w:left="1094" w:hanging="240"/>
      </w:pPr>
      <w:rPr>
        <w:rFonts w:hint="default"/>
      </w:rPr>
    </w:lvl>
    <w:lvl w:ilvl="2" w:tplc="CDA86580">
      <w:numFmt w:val="bullet"/>
      <w:lvlText w:val="•"/>
      <w:lvlJc w:val="left"/>
      <w:pPr>
        <w:ind w:left="2069" w:hanging="240"/>
      </w:pPr>
      <w:rPr>
        <w:rFonts w:hint="default"/>
      </w:rPr>
    </w:lvl>
    <w:lvl w:ilvl="3" w:tplc="44305FC0">
      <w:numFmt w:val="bullet"/>
      <w:lvlText w:val="•"/>
      <w:lvlJc w:val="left"/>
      <w:pPr>
        <w:ind w:left="3043" w:hanging="240"/>
      </w:pPr>
      <w:rPr>
        <w:rFonts w:hint="default"/>
      </w:rPr>
    </w:lvl>
    <w:lvl w:ilvl="4" w:tplc="D2B87786">
      <w:numFmt w:val="bullet"/>
      <w:lvlText w:val="•"/>
      <w:lvlJc w:val="left"/>
      <w:pPr>
        <w:ind w:left="4018" w:hanging="240"/>
      </w:pPr>
      <w:rPr>
        <w:rFonts w:hint="default"/>
      </w:rPr>
    </w:lvl>
    <w:lvl w:ilvl="5" w:tplc="B8D66C9A">
      <w:numFmt w:val="bullet"/>
      <w:lvlText w:val="•"/>
      <w:lvlJc w:val="left"/>
      <w:pPr>
        <w:ind w:left="4993" w:hanging="240"/>
      </w:pPr>
      <w:rPr>
        <w:rFonts w:hint="default"/>
      </w:rPr>
    </w:lvl>
    <w:lvl w:ilvl="6" w:tplc="DCDC8D8C">
      <w:numFmt w:val="bullet"/>
      <w:lvlText w:val="•"/>
      <w:lvlJc w:val="left"/>
      <w:pPr>
        <w:ind w:left="5967" w:hanging="240"/>
      </w:pPr>
      <w:rPr>
        <w:rFonts w:hint="default"/>
      </w:rPr>
    </w:lvl>
    <w:lvl w:ilvl="7" w:tplc="C09466C0">
      <w:numFmt w:val="bullet"/>
      <w:lvlText w:val="•"/>
      <w:lvlJc w:val="left"/>
      <w:pPr>
        <w:ind w:left="6942" w:hanging="240"/>
      </w:pPr>
      <w:rPr>
        <w:rFonts w:hint="default"/>
      </w:rPr>
    </w:lvl>
    <w:lvl w:ilvl="8" w:tplc="566C04B8">
      <w:numFmt w:val="bullet"/>
      <w:lvlText w:val="•"/>
      <w:lvlJc w:val="left"/>
      <w:pPr>
        <w:ind w:left="7917" w:hanging="240"/>
      </w:pPr>
      <w:rPr>
        <w:rFonts w:hint="default"/>
      </w:rPr>
    </w:lvl>
  </w:abstractNum>
  <w:abstractNum w:abstractNumId="10">
    <w:nsid w:val="0DE409C7"/>
    <w:multiLevelType w:val="hybridMultilevel"/>
    <w:tmpl w:val="8444CDE8"/>
    <w:lvl w:ilvl="0" w:tplc="A3A813B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pStyle w:val="2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165750E"/>
    <w:multiLevelType w:val="hybridMultilevel"/>
    <w:tmpl w:val="C4C2EB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1AC1CD1"/>
    <w:multiLevelType w:val="hybridMultilevel"/>
    <w:tmpl w:val="EE1AF7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C4C3953"/>
    <w:multiLevelType w:val="hybridMultilevel"/>
    <w:tmpl w:val="E2881C7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2470108D"/>
    <w:multiLevelType w:val="hybridMultilevel"/>
    <w:tmpl w:val="625CF40C"/>
    <w:lvl w:ilvl="0" w:tplc="2C88DF62">
      <w:start w:val="1"/>
      <w:numFmt w:val="decimal"/>
      <w:lvlText w:val="%1."/>
      <w:lvlJc w:val="left"/>
      <w:pPr>
        <w:ind w:left="118" w:hanging="257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46C09A3C">
      <w:numFmt w:val="bullet"/>
      <w:lvlText w:val="•"/>
      <w:lvlJc w:val="left"/>
      <w:pPr>
        <w:ind w:left="1094" w:hanging="257"/>
      </w:pPr>
      <w:rPr>
        <w:rFonts w:hint="default"/>
      </w:rPr>
    </w:lvl>
    <w:lvl w:ilvl="2" w:tplc="555643BC">
      <w:numFmt w:val="bullet"/>
      <w:lvlText w:val="•"/>
      <w:lvlJc w:val="left"/>
      <w:pPr>
        <w:ind w:left="2069" w:hanging="257"/>
      </w:pPr>
      <w:rPr>
        <w:rFonts w:hint="default"/>
      </w:rPr>
    </w:lvl>
    <w:lvl w:ilvl="3" w:tplc="FA16C014">
      <w:numFmt w:val="bullet"/>
      <w:lvlText w:val="•"/>
      <w:lvlJc w:val="left"/>
      <w:pPr>
        <w:ind w:left="3043" w:hanging="257"/>
      </w:pPr>
      <w:rPr>
        <w:rFonts w:hint="default"/>
      </w:rPr>
    </w:lvl>
    <w:lvl w:ilvl="4" w:tplc="34143F5A">
      <w:numFmt w:val="bullet"/>
      <w:lvlText w:val="•"/>
      <w:lvlJc w:val="left"/>
      <w:pPr>
        <w:ind w:left="4018" w:hanging="257"/>
      </w:pPr>
      <w:rPr>
        <w:rFonts w:hint="default"/>
      </w:rPr>
    </w:lvl>
    <w:lvl w:ilvl="5" w:tplc="CB0661A0">
      <w:numFmt w:val="bullet"/>
      <w:lvlText w:val="•"/>
      <w:lvlJc w:val="left"/>
      <w:pPr>
        <w:ind w:left="4993" w:hanging="257"/>
      </w:pPr>
      <w:rPr>
        <w:rFonts w:hint="default"/>
      </w:rPr>
    </w:lvl>
    <w:lvl w:ilvl="6" w:tplc="9DE85DB2">
      <w:numFmt w:val="bullet"/>
      <w:lvlText w:val="•"/>
      <w:lvlJc w:val="left"/>
      <w:pPr>
        <w:ind w:left="5967" w:hanging="257"/>
      </w:pPr>
      <w:rPr>
        <w:rFonts w:hint="default"/>
      </w:rPr>
    </w:lvl>
    <w:lvl w:ilvl="7" w:tplc="F1248208">
      <w:numFmt w:val="bullet"/>
      <w:lvlText w:val="•"/>
      <w:lvlJc w:val="left"/>
      <w:pPr>
        <w:ind w:left="6942" w:hanging="257"/>
      </w:pPr>
      <w:rPr>
        <w:rFonts w:hint="default"/>
      </w:rPr>
    </w:lvl>
    <w:lvl w:ilvl="8" w:tplc="1652B540">
      <w:numFmt w:val="bullet"/>
      <w:lvlText w:val="•"/>
      <w:lvlJc w:val="left"/>
      <w:pPr>
        <w:ind w:left="7917" w:hanging="257"/>
      </w:pPr>
      <w:rPr>
        <w:rFonts w:hint="default"/>
      </w:rPr>
    </w:lvl>
  </w:abstractNum>
  <w:abstractNum w:abstractNumId="15">
    <w:nsid w:val="321D33C8"/>
    <w:multiLevelType w:val="hybridMultilevel"/>
    <w:tmpl w:val="7DB025E8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>
    <w:nsid w:val="339934B1"/>
    <w:multiLevelType w:val="hybridMultilevel"/>
    <w:tmpl w:val="33A48468"/>
    <w:lvl w:ilvl="0" w:tplc="281E72EE">
      <w:start w:val="1"/>
      <w:numFmt w:val="decimal"/>
      <w:lvlText w:val="%1."/>
      <w:lvlJc w:val="left"/>
      <w:pPr>
        <w:ind w:left="925" w:hanging="240"/>
      </w:pPr>
      <w:rPr>
        <w:rFonts w:ascii="Times New Roman" w:eastAsia="Times New Roman" w:hAnsi="Times New Roman" w:cs="Times New Roman" w:hint="default"/>
        <w:spacing w:val="-5"/>
        <w:w w:val="99"/>
        <w:sz w:val="24"/>
        <w:szCs w:val="24"/>
      </w:rPr>
    </w:lvl>
    <w:lvl w:ilvl="1" w:tplc="9ABCB556">
      <w:numFmt w:val="bullet"/>
      <w:lvlText w:val="•"/>
      <w:lvlJc w:val="left"/>
      <w:pPr>
        <w:ind w:left="1814" w:hanging="240"/>
      </w:pPr>
      <w:rPr>
        <w:rFonts w:hint="default"/>
      </w:rPr>
    </w:lvl>
    <w:lvl w:ilvl="2" w:tplc="1EDE9442">
      <w:numFmt w:val="bullet"/>
      <w:lvlText w:val="•"/>
      <w:lvlJc w:val="left"/>
      <w:pPr>
        <w:ind w:left="2709" w:hanging="240"/>
      </w:pPr>
      <w:rPr>
        <w:rFonts w:hint="default"/>
      </w:rPr>
    </w:lvl>
    <w:lvl w:ilvl="3" w:tplc="3452987C">
      <w:numFmt w:val="bullet"/>
      <w:lvlText w:val="•"/>
      <w:lvlJc w:val="left"/>
      <w:pPr>
        <w:ind w:left="3603" w:hanging="240"/>
      </w:pPr>
      <w:rPr>
        <w:rFonts w:hint="default"/>
      </w:rPr>
    </w:lvl>
    <w:lvl w:ilvl="4" w:tplc="664AB980">
      <w:numFmt w:val="bullet"/>
      <w:lvlText w:val="•"/>
      <w:lvlJc w:val="left"/>
      <w:pPr>
        <w:ind w:left="4498" w:hanging="240"/>
      </w:pPr>
      <w:rPr>
        <w:rFonts w:hint="default"/>
      </w:rPr>
    </w:lvl>
    <w:lvl w:ilvl="5" w:tplc="0B38E384">
      <w:numFmt w:val="bullet"/>
      <w:lvlText w:val="•"/>
      <w:lvlJc w:val="left"/>
      <w:pPr>
        <w:ind w:left="5393" w:hanging="240"/>
      </w:pPr>
      <w:rPr>
        <w:rFonts w:hint="default"/>
      </w:rPr>
    </w:lvl>
    <w:lvl w:ilvl="6" w:tplc="E21C085E">
      <w:numFmt w:val="bullet"/>
      <w:lvlText w:val="•"/>
      <w:lvlJc w:val="left"/>
      <w:pPr>
        <w:ind w:left="6287" w:hanging="240"/>
      </w:pPr>
      <w:rPr>
        <w:rFonts w:hint="default"/>
      </w:rPr>
    </w:lvl>
    <w:lvl w:ilvl="7" w:tplc="71D44136">
      <w:numFmt w:val="bullet"/>
      <w:lvlText w:val="•"/>
      <w:lvlJc w:val="left"/>
      <w:pPr>
        <w:ind w:left="7182" w:hanging="240"/>
      </w:pPr>
      <w:rPr>
        <w:rFonts w:hint="default"/>
      </w:rPr>
    </w:lvl>
    <w:lvl w:ilvl="8" w:tplc="39FE3EF0">
      <w:numFmt w:val="bullet"/>
      <w:lvlText w:val="•"/>
      <w:lvlJc w:val="left"/>
      <w:pPr>
        <w:ind w:left="8077" w:hanging="240"/>
      </w:pPr>
      <w:rPr>
        <w:rFonts w:hint="default"/>
      </w:rPr>
    </w:lvl>
  </w:abstractNum>
  <w:abstractNum w:abstractNumId="17">
    <w:nsid w:val="390419E9"/>
    <w:multiLevelType w:val="hybridMultilevel"/>
    <w:tmpl w:val="7284AE88"/>
    <w:lvl w:ilvl="0" w:tplc="045ECDAC">
      <w:start w:val="1"/>
      <w:numFmt w:val="decimal"/>
      <w:lvlText w:val="%1."/>
      <w:lvlJc w:val="left"/>
      <w:pPr>
        <w:ind w:left="118" w:hanging="295"/>
      </w:pPr>
      <w:rPr>
        <w:rFonts w:ascii="Times New Roman" w:eastAsia="Times New Roman" w:hAnsi="Times New Roman" w:cs="Times New Roman" w:hint="default"/>
        <w:spacing w:val="-8"/>
        <w:w w:val="99"/>
        <w:sz w:val="24"/>
        <w:szCs w:val="24"/>
      </w:rPr>
    </w:lvl>
    <w:lvl w:ilvl="1" w:tplc="C20CE68A">
      <w:numFmt w:val="bullet"/>
      <w:lvlText w:val="•"/>
      <w:lvlJc w:val="left"/>
      <w:pPr>
        <w:ind w:left="1094" w:hanging="295"/>
      </w:pPr>
      <w:rPr>
        <w:rFonts w:hint="default"/>
      </w:rPr>
    </w:lvl>
    <w:lvl w:ilvl="2" w:tplc="DBBA2EC8">
      <w:numFmt w:val="bullet"/>
      <w:lvlText w:val="•"/>
      <w:lvlJc w:val="left"/>
      <w:pPr>
        <w:ind w:left="2069" w:hanging="295"/>
      </w:pPr>
      <w:rPr>
        <w:rFonts w:hint="default"/>
      </w:rPr>
    </w:lvl>
    <w:lvl w:ilvl="3" w:tplc="15FA566A">
      <w:numFmt w:val="bullet"/>
      <w:lvlText w:val="•"/>
      <w:lvlJc w:val="left"/>
      <w:pPr>
        <w:ind w:left="3043" w:hanging="295"/>
      </w:pPr>
      <w:rPr>
        <w:rFonts w:hint="default"/>
      </w:rPr>
    </w:lvl>
    <w:lvl w:ilvl="4" w:tplc="9BC08658">
      <w:numFmt w:val="bullet"/>
      <w:lvlText w:val="•"/>
      <w:lvlJc w:val="left"/>
      <w:pPr>
        <w:ind w:left="4018" w:hanging="295"/>
      </w:pPr>
      <w:rPr>
        <w:rFonts w:hint="default"/>
      </w:rPr>
    </w:lvl>
    <w:lvl w:ilvl="5" w:tplc="715AF458">
      <w:numFmt w:val="bullet"/>
      <w:lvlText w:val="•"/>
      <w:lvlJc w:val="left"/>
      <w:pPr>
        <w:ind w:left="4993" w:hanging="295"/>
      </w:pPr>
      <w:rPr>
        <w:rFonts w:hint="default"/>
      </w:rPr>
    </w:lvl>
    <w:lvl w:ilvl="6" w:tplc="93E65550">
      <w:numFmt w:val="bullet"/>
      <w:lvlText w:val="•"/>
      <w:lvlJc w:val="left"/>
      <w:pPr>
        <w:ind w:left="5967" w:hanging="295"/>
      </w:pPr>
      <w:rPr>
        <w:rFonts w:hint="default"/>
      </w:rPr>
    </w:lvl>
    <w:lvl w:ilvl="7" w:tplc="45F8C9D0">
      <w:numFmt w:val="bullet"/>
      <w:lvlText w:val="•"/>
      <w:lvlJc w:val="left"/>
      <w:pPr>
        <w:ind w:left="6942" w:hanging="295"/>
      </w:pPr>
      <w:rPr>
        <w:rFonts w:hint="default"/>
      </w:rPr>
    </w:lvl>
    <w:lvl w:ilvl="8" w:tplc="B53A2544">
      <w:numFmt w:val="bullet"/>
      <w:lvlText w:val="•"/>
      <w:lvlJc w:val="left"/>
      <w:pPr>
        <w:ind w:left="7917" w:hanging="295"/>
      </w:pPr>
      <w:rPr>
        <w:rFonts w:hint="default"/>
      </w:rPr>
    </w:lvl>
  </w:abstractNum>
  <w:abstractNum w:abstractNumId="18">
    <w:nsid w:val="482742E9"/>
    <w:multiLevelType w:val="hybridMultilevel"/>
    <w:tmpl w:val="5F2465C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57C9086D"/>
    <w:multiLevelType w:val="hybridMultilevel"/>
    <w:tmpl w:val="E70093BC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5A942194"/>
    <w:multiLevelType w:val="hybridMultilevel"/>
    <w:tmpl w:val="D7E6131E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1">
    <w:nsid w:val="64902ED3"/>
    <w:multiLevelType w:val="hybridMultilevel"/>
    <w:tmpl w:val="44AA969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679501A1"/>
    <w:multiLevelType w:val="hybridMultilevel"/>
    <w:tmpl w:val="9B6E376C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3">
    <w:nsid w:val="6DEC36E7"/>
    <w:multiLevelType w:val="hybridMultilevel"/>
    <w:tmpl w:val="D79C263E"/>
    <w:lvl w:ilvl="0" w:tplc="6464EEC2">
      <w:start w:val="1"/>
      <w:numFmt w:val="decimal"/>
      <w:lvlText w:val="%1."/>
      <w:lvlJc w:val="left"/>
      <w:pPr>
        <w:ind w:left="925" w:hanging="240"/>
      </w:pPr>
      <w:rPr>
        <w:rFonts w:ascii="Times New Roman" w:eastAsia="Times New Roman" w:hAnsi="Times New Roman" w:cs="Times New Roman" w:hint="default"/>
        <w:spacing w:val="-8"/>
        <w:w w:val="99"/>
        <w:sz w:val="24"/>
        <w:szCs w:val="24"/>
      </w:rPr>
    </w:lvl>
    <w:lvl w:ilvl="1" w:tplc="1642574A">
      <w:numFmt w:val="bullet"/>
      <w:lvlText w:val="•"/>
      <w:lvlJc w:val="left"/>
      <w:pPr>
        <w:ind w:left="1814" w:hanging="240"/>
      </w:pPr>
      <w:rPr>
        <w:rFonts w:hint="default"/>
      </w:rPr>
    </w:lvl>
    <w:lvl w:ilvl="2" w:tplc="15B04E90">
      <w:numFmt w:val="bullet"/>
      <w:lvlText w:val="•"/>
      <w:lvlJc w:val="left"/>
      <w:pPr>
        <w:ind w:left="2709" w:hanging="240"/>
      </w:pPr>
      <w:rPr>
        <w:rFonts w:hint="default"/>
      </w:rPr>
    </w:lvl>
    <w:lvl w:ilvl="3" w:tplc="3E08136C">
      <w:numFmt w:val="bullet"/>
      <w:lvlText w:val="•"/>
      <w:lvlJc w:val="left"/>
      <w:pPr>
        <w:ind w:left="3603" w:hanging="240"/>
      </w:pPr>
      <w:rPr>
        <w:rFonts w:hint="default"/>
      </w:rPr>
    </w:lvl>
    <w:lvl w:ilvl="4" w:tplc="7FC4F8DE">
      <w:numFmt w:val="bullet"/>
      <w:lvlText w:val="•"/>
      <w:lvlJc w:val="left"/>
      <w:pPr>
        <w:ind w:left="4498" w:hanging="240"/>
      </w:pPr>
      <w:rPr>
        <w:rFonts w:hint="default"/>
      </w:rPr>
    </w:lvl>
    <w:lvl w:ilvl="5" w:tplc="1D78FD32">
      <w:numFmt w:val="bullet"/>
      <w:lvlText w:val="•"/>
      <w:lvlJc w:val="left"/>
      <w:pPr>
        <w:ind w:left="5393" w:hanging="240"/>
      </w:pPr>
      <w:rPr>
        <w:rFonts w:hint="default"/>
      </w:rPr>
    </w:lvl>
    <w:lvl w:ilvl="6" w:tplc="345C3370">
      <w:numFmt w:val="bullet"/>
      <w:lvlText w:val="•"/>
      <w:lvlJc w:val="left"/>
      <w:pPr>
        <w:ind w:left="6287" w:hanging="240"/>
      </w:pPr>
      <w:rPr>
        <w:rFonts w:hint="default"/>
      </w:rPr>
    </w:lvl>
    <w:lvl w:ilvl="7" w:tplc="E12CF2B8">
      <w:numFmt w:val="bullet"/>
      <w:lvlText w:val="•"/>
      <w:lvlJc w:val="left"/>
      <w:pPr>
        <w:ind w:left="7182" w:hanging="240"/>
      </w:pPr>
      <w:rPr>
        <w:rFonts w:hint="default"/>
      </w:rPr>
    </w:lvl>
    <w:lvl w:ilvl="8" w:tplc="47B8C8C2">
      <w:numFmt w:val="bullet"/>
      <w:lvlText w:val="•"/>
      <w:lvlJc w:val="left"/>
      <w:pPr>
        <w:ind w:left="8077" w:hanging="240"/>
      </w:pPr>
      <w:rPr>
        <w:rFonts w:hint="default"/>
      </w:rPr>
    </w:lvl>
  </w:abstractNum>
  <w:abstractNum w:abstractNumId="24">
    <w:nsid w:val="744E216D"/>
    <w:multiLevelType w:val="hybridMultilevel"/>
    <w:tmpl w:val="36688B80"/>
    <w:lvl w:ilvl="0" w:tplc="4744816E">
      <w:start w:val="1"/>
      <w:numFmt w:val="decimal"/>
      <w:lvlText w:val="%1."/>
      <w:lvlJc w:val="left"/>
      <w:pPr>
        <w:ind w:left="118" w:hanging="324"/>
      </w:pPr>
      <w:rPr>
        <w:rFonts w:ascii="Times New Roman" w:eastAsia="Times New Roman" w:hAnsi="Times New Roman" w:cs="Times New Roman" w:hint="default"/>
        <w:spacing w:val="-8"/>
        <w:w w:val="99"/>
        <w:sz w:val="24"/>
        <w:szCs w:val="24"/>
      </w:rPr>
    </w:lvl>
    <w:lvl w:ilvl="1" w:tplc="DF8E0D4A">
      <w:numFmt w:val="bullet"/>
      <w:lvlText w:val="•"/>
      <w:lvlJc w:val="left"/>
      <w:pPr>
        <w:ind w:left="1094" w:hanging="324"/>
      </w:pPr>
      <w:rPr>
        <w:rFonts w:hint="default"/>
      </w:rPr>
    </w:lvl>
    <w:lvl w:ilvl="2" w:tplc="543E63C4">
      <w:numFmt w:val="bullet"/>
      <w:lvlText w:val="•"/>
      <w:lvlJc w:val="left"/>
      <w:pPr>
        <w:ind w:left="2069" w:hanging="324"/>
      </w:pPr>
      <w:rPr>
        <w:rFonts w:hint="default"/>
      </w:rPr>
    </w:lvl>
    <w:lvl w:ilvl="3" w:tplc="E6A25A58">
      <w:numFmt w:val="bullet"/>
      <w:lvlText w:val="•"/>
      <w:lvlJc w:val="left"/>
      <w:pPr>
        <w:ind w:left="3043" w:hanging="324"/>
      </w:pPr>
      <w:rPr>
        <w:rFonts w:hint="default"/>
      </w:rPr>
    </w:lvl>
    <w:lvl w:ilvl="4" w:tplc="4790B0A6">
      <w:numFmt w:val="bullet"/>
      <w:lvlText w:val="•"/>
      <w:lvlJc w:val="left"/>
      <w:pPr>
        <w:ind w:left="4018" w:hanging="324"/>
      </w:pPr>
      <w:rPr>
        <w:rFonts w:hint="default"/>
      </w:rPr>
    </w:lvl>
    <w:lvl w:ilvl="5" w:tplc="6084226A">
      <w:numFmt w:val="bullet"/>
      <w:lvlText w:val="•"/>
      <w:lvlJc w:val="left"/>
      <w:pPr>
        <w:ind w:left="4993" w:hanging="324"/>
      </w:pPr>
      <w:rPr>
        <w:rFonts w:hint="default"/>
      </w:rPr>
    </w:lvl>
    <w:lvl w:ilvl="6" w:tplc="A7EECB2E">
      <w:numFmt w:val="bullet"/>
      <w:lvlText w:val="•"/>
      <w:lvlJc w:val="left"/>
      <w:pPr>
        <w:ind w:left="5967" w:hanging="324"/>
      </w:pPr>
      <w:rPr>
        <w:rFonts w:hint="default"/>
      </w:rPr>
    </w:lvl>
    <w:lvl w:ilvl="7" w:tplc="3AC26FD6">
      <w:numFmt w:val="bullet"/>
      <w:lvlText w:val="•"/>
      <w:lvlJc w:val="left"/>
      <w:pPr>
        <w:ind w:left="6942" w:hanging="324"/>
      </w:pPr>
      <w:rPr>
        <w:rFonts w:hint="default"/>
      </w:rPr>
    </w:lvl>
    <w:lvl w:ilvl="8" w:tplc="E8386D9A">
      <w:numFmt w:val="bullet"/>
      <w:lvlText w:val="•"/>
      <w:lvlJc w:val="left"/>
      <w:pPr>
        <w:ind w:left="7917" w:hanging="324"/>
      </w:pPr>
      <w:rPr>
        <w:rFonts w:hint="default"/>
      </w:rPr>
    </w:lvl>
  </w:abstractNum>
  <w:abstractNum w:abstractNumId="25">
    <w:nsid w:val="74634E30"/>
    <w:multiLevelType w:val="hybridMultilevel"/>
    <w:tmpl w:val="ADC03B8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1"/>
  </w:num>
  <w:num w:numId="3">
    <w:abstractNumId w:val="20"/>
  </w:num>
  <w:num w:numId="4">
    <w:abstractNumId w:val="3"/>
  </w:num>
  <w:num w:numId="5">
    <w:abstractNumId w:val="7"/>
  </w:num>
  <w:num w:numId="6">
    <w:abstractNumId w:val="13"/>
  </w:num>
  <w:num w:numId="7">
    <w:abstractNumId w:val="22"/>
  </w:num>
  <w:num w:numId="8">
    <w:abstractNumId w:val="18"/>
  </w:num>
  <w:num w:numId="9">
    <w:abstractNumId w:val="8"/>
  </w:num>
  <w:num w:numId="10">
    <w:abstractNumId w:val="25"/>
  </w:num>
  <w:num w:numId="11">
    <w:abstractNumId w:val="15"/>
  </w:num>
  <w:num w:numId="12">
    <w:abstractNumId w:val="21"/>
  </w:num>
  <w:num w:numId="13">
    <w:abstractNumId w:val="19"/>
  </w:num>
  <w:num w:numId="14">
    <w:abstractNumId w:val="6"/>
  </w:num>
  <w:num w:numId="15">
    <w:abstractNumId w:val="12"/>
  </w:num>
  <w:num w:numId="16">
    <w:abstractNumId w:val="4"/>
  </w:num>
  <w:num w:numId="17">
    <w:abstractNumId w:val="23"/>
  </w:num>
  <w:num w:numId="18">
    <w:abstractNumId w:val="16"/>
  </w:num>
  <w:num w:numId="19">
    <w:abstractNumId w:val="5"/>
  </w:num>
  <w:num w:numId="20">
    <w:abstractNumId w:val="14"/>
  </w:num>
  <w:num w:numId="21">
    <w:abstractNumId w:val="24"/>
  </w:num>
  <w:num w:numId="22">
    <w:abstractNumId w:val="9"/>
  </w:num>
  <w:num w:numId="23">
    <w:abstractNumId w:val="17"/>
  </w:num>
  <w:num w:numId="24">
    <w:abstractNumId w:val="1"/>
  </w:num>
  <w:num w:numId="25">
    <w:abstractNumId w:val="2"/>
  </w:num>
  <w:num w:numId="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3B567B"/>
    <w:rsid w:val="001068A3"/>
    <w:rsid w:val="001C702E"/>
    <w:rsid w:val="003B567B"/>
    <w:rsid w:val="00AF26F1"/>
    <w:rsid w:val="00DC727D"/>
    <w:rsid w:val="00F033AC"/>
    <w:rsid w:val="00F665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567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3B567B"/>
    <w:pPr>
      <w:keepNext/>
      <w:numPr>
        <w:ilvl w:val="1"/>
        <w:numId w:val="1"/>
      </w:numPr>
      <w:suppressAutoHyphens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3B567B"/>
    <w:rPr>
      <w:rFonts w:ascii="Arial" w:eastAsia="Times New Roman" w:hAnsi="Arial" w:cs="Arial"/>
      <w:b/>
      <w:bCs/>
      <w:i/>
      <w:iCs/>
      <w:sz w:val="28"/>
      <w:szCs w:val="28"/>
      <w:lang w:eastAsia="zh-CN"/>
    </w:rPr>
  </w:style>
  <w:style w:type="paragraph" w:styleId="a3">
    <w:name w:val="List Paragraph"/>
    <w:basedOn w:val="a"/>
    <w:uiPriority w:val="34"/>
    <w:qFormat/>
    <w:rsid w:val="003B567B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Style5">
    <w:name w:val="Style5"/>
    <w:basedOn w:val="a"/>
    <w:rsid w:val="003B567B"/>
    <w:pPr>
      <w:widowControl w:val="0"/>
      <w:autoSpaceDE w:val="0"/>
      <w:autoSpaceDN w:val="0"/>
      <w:adjustRightInd w:val="0"/>
      <w:spacing w:line="317" w:lineRule="exact"/>
      <w:ind w:firstLine="350"/>
      <w:jc w:val="both"/>
    </w:pPr>
  </w:style>
  <w:style w:type="character" w:customStyle="1" w:styleId="FontStyle34">
    <w:name w:val="Font Style34"/>
    <w:rsid w:val="003B567B"/>
    <w:rPr>
      <w:rFonts w:ascii="Times New Roman" w:hAnsi="Times New Roman" w:cs="Times New Roman"/>
      <w:sz w:val="22"/>
      <w:szCs w:val="22"/>
    </w:rPr>
  </w:style>
  <w:style w:type="character" w:customStyle="1" w:styleId="FontStyle35">
    <w:name w:val="Font Style35"/>
    <w:rsid w:val="003B567B"/>
    <w:rPr>
      <w:rFonts w:ascii="Times New Roman" w:hAnsi="Times New Roman" w:cs="Times New Roman"/>
      <w:i/>
      <w:iCs/>
      <w:sz w:val="22"/>
      <w:szCs w:val="22"/>
    </w:rPr>
  </w:style>
  <w:style w:type="paragraph" w:styleId="a4">
    <w:name w:val="Normal (Web)"/>
    <w:basedOn w:val="a"/>
    <w:unhideWhenUsed/>
    <w:rsid w:val="003B567B"/>
    <w:pPr>
      <w:spacing w:before="100" w:beforeAutospacing="1" w:after="100" w:afterAutospacing="1"/>
    </w:pPr>
  </w:style>
  <w:style w:type="paragraph" w:styleId="a5">
    <w:name w:val="Body Text"/>
    <w:basedOn w:val="a"/>
    <w:link w:val="1"/>
    <w:uiPriority w:val="1"/>
    <w:unhideWhenUsed/>
    <w:qFormat/>
    <w:rsid w:val="003B567B"/>
    <w:pPr>
      <w:jc w:val="both"/>
    </w:pPr>
    <w:rPr>
      <w:sz w:val="28"/>
      <w:szCs w:val="28"/>
      <w:lang w:eastAsia="en-US"/>
    </w:rPr>
  </w:style>
  <w:style w:type="character" w:customStyle="1" w:styleId="a6">
    <w:name w:val="Основной текст Знак"/>
    <w:basedOn w:val="a0"/>
    <w:uiPriority w:val="99"/>
    <w:semiHidden/>
    <w:rsid w:val="003B567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">
    <w:name w:val="Основной текст Знак1"/>
    <w:basedOn w:val="a0"/>
    <w:link w:val="a5"/>
    <w:uiPriority w:val="1"/>
    <w:locked/>
    <w:rsid w:val="003B567B"/>
    <w:rPr>
      <w:rFonts w:ascii="Times New Roman" w:eastAsia="Times New Roman" w:hAnsi="Times New Roman" w:cs="Times New Roman"/>
      <w:sz w:val="28"/>
      <w:szCs w:val="28"/>
    </w:rPr>
  </w:style>
  <w:style w:type="paragraph" w:customStyle="1" w:styleId="21">
    <w:name w:val="Заголовок 21"/>
    <w:basedOn w:val="a"/>
    <w:uiPriority w:val="1"/>
    <w:qFormat/>
    <w:rsid w:val="003B567B"/>
    <w:pPr>
      <w:widowControl w:val="0"/>
      <w:ind w:left="826" w:right="2387"/>
      <w:outlineLvl w:val="2"/>
    </w:pPr>
    <w:rPr>
      <w:b/>
      <w:bCs/>
      <w:lang w:val="en-US" w:eastAsia="en-US"/>
    </w:rPr>
  </w:style>
  <w:style w:type="paragraph" w:customStyle="1" w:styleId="a7">
    <w:name w:val="Заголовок"/>
    <w:basedOn w:val="a"/>
    <w:next w:val="a"/>
    <w:rsid w:val="003B567B"/>
    <w:pPr>
      <w:suppressAutoHyphens/>
      <w:spacing w:before="240" w:after="60" w:line="276" w:lineRule="auto"/>
      <w:jc w:val="center"/>
    </w:pPr>
    <w:rPr>
      <w:rFonts w:ascii="Cambria" w:hAnsi="Cambria" w:cs="Arial"/>
      <w:b/>
      <w:bCs/>
      <w:kern w:val="1"/>
      <w:sz w:val="32"/>
      <w:szCs w:val="32"/>
      <w:lang w:eastAsia="zh-CN"/>
    </w:rPr>
  </w:style>
  <w:style w:type="paragraph" w:styleId="a8">
    <w:name w:val="No Spacing"/>
    <w:qFormat/>
    <w:rsid w:val="003B567B"/>
    <w:pPr>
      <w:suppressAutoHyphens/>
      <w:spacing w:after="0" w:line="240" w:lineRule="auto"/>
    </w:pPr>
    <w:rPr>
      <w:rFonts w:ascii="Times New Roman" w:eastAsia="Times New Roman" w:hAnsi="Times New Roman" w:cs="Times New Roman"/>
      <w:sz w:val="52"/>
      <w:szCs w:val="52"/>
      <w:lang w:eastAsia="zh-CN"/>
    </w:rPr>
  </w:style>
  <w:style w:type="character" w:styleId="a9">
    <w:name w:val="Hyperlink"/>
    <w:uiPriority w:val="99"/>
    <w:rsid w:val="003B567B"/>
    <w:rPr>
      <w:color w:val="0000FF"/>
      <w:u w:val="single"/>
    </w:rPr>
  </w:style>
  <w:style w:type="character" w:styleId="aa">
    <w:name w:val="Strong"/>
    <w:uiPriority w:val="22"/>
    <w:qFormat/>
    <w:rsid w:val="003B567B"/>
    <w:rPr>
      <w:rFonts w:cs="Times New Roman"/>
      <w:b/>
      <w:bCs/>
    </w:rPr>
  </w:style>
  <w:style w:type="paragraph" w:styleId="ab">
    <w:name w:val="Balloon Text"/>
    <w:basedOn w:val="a"/>
    <w:link w:val="ac"/>
    <w:uiPriority w:val="99"/>
    <w:semiHidden/>
    <w:unhideWhenUsed/>
    <w:rsid w:val="00F033AC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F033AC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microsoft.com/office/2007/relationships/hdphoto" Target="media/hdphoto2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33</Pages>
  <Words>16825</Words>
  <Characters>95906</Characters>
  <Application>Microsoft Office Word</Application>
  <DocSecurity>0</DocSecurity>
  <Lines>799</Lines>
  <Paragraphs>225</Paragraphs>
  <ScaleCrop>false</ScaleCrop>
  <Company/>
  <LinksUpToDate>false</LinksUpToDate>
  <CharactersWithSpaces>112506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Ded</cp:lastModifiedBy>
  <cp:revision>7</cp:revision>
  <cp:lastPrinted>2018-10-28T11:55:00Z</cp:lastPrinted>
  <dcterms:created xsi:type="dcterms:W3CDTF">2018-10-28T11:42:00Z</dcterms:created>
  <dcterms:modified xsi:type="dcterms:W3CDTF">2018-11-05T10:58:00Z</dcterms:modified>
</cp:coreProperties>
</file>