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85A" w:rsidRPr="00C2285A" w:rsidRDefault="00C05300" w:rsidP="00C2285A">
      <w:pPr>
        <w:ind w:right="-159"/>
        <w:jc w:val="right"/>
      </w:pPr>
      <w:r>
        <w:rPr>
          <w:noProof/>
        </w:rPr>
        <w:drawing>
          <wp:inline distT="0" distB="0" distL="0" distR="0">
            <wp:extent cx="5940425" cy="8411544"/>
            <wp:effectExtent l="19050" t="0" r="3175" b="0"/>
            <wp:docPr id="1" name="Рисунок 1" descr="C:\Users\111\Desktop\P81029-1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P81029-14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5A">
        <w:br/>
      </w:r>
    </w:p>
    <w:p w:rsidR="00C2285A" w:rsidRDefault="00C2285A" w:rsidP="00C2285A">
      <w:pPr>
        <w:spacing w:after="240"/>
        <w:ind w:firstLine="567"/>
        <w:rPr>
          <w:rFonts w:cs="Tahoma"/>
        </w:rPr>
      </w:pPr>
    </w:p>
    <w:p w:rsidR="00030310" w:rsidRPr="00C2285A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285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30310" w:rsidRPr="00EE5DB1" w:rsidRDefault="00030310" w:rsidP="00030310">
      <w:pPr>
        <w:tabs>
          <w:tab w:val="left" w:pos="928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Настоящая  рабочая  программа  по учебному предмету «Физическая культура» для 1-4 классов МБОУ «Кривошеевская СОШ»  составлена в соответствии с приказом МО РФ от 31.12.2015 года № 1576 «О внесении изменений в федеральный государственный образовательный стандарт начального общего образования, утверждённый приказом </w:t>
      </w:r>
      <w:r w:rsidRPr="00EE5DB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 РФ от 06.12.2009 № 373» , </w:t>
      </w:r>
      <w:r w:rsidRPr="00EE5DB1">
        <w:rPr>
          <w:rFonts w:ascii="Times New Roman" w:eastAsia="Calibri" w:hAnsi="Times New Roman" w:cs="Times New Roman"/>
          <w:sz w:val="24"/>
          <w:szCs w:val="24"/>
        </w:rPr>
        <w:t>приказом МО РФ от 31.12.2015 года № 1577 «О внесении изменений в федеральный государственный образовательный стандарт основного общего</w:t>
      </w:r>
      <w:proofErr w:type="gramEnd"/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 образования, утверждённый приказом </w:t>
      </w:r>
      <w:r w:rsidRPr="00EE5DB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 РФ от 17.12.2010 № 1897»,  Уставом </w:t>
      </w:r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МБОУ «Кривошеевская СОШ», а также </w:t>
      </w:r>
      <w:r w:rsidRPr="00EE5DB1">
        <w:rPr>
          <w:rFonts w:ascii="Times New Roman" w:hAnsi="Times New Roman" w:cs="Times New Roman"/>
          <w:sz w:val="24"/>
          <w:szCs w:val="24"/>
        </w:rPr>
        <w:t xml:space="preserve">составлена в соответствии с требованиями, предъявляемыми к базовому уровню обучения на основе  авторской 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В.И.Лях</w:t>
      </w:r>
      <w:proofErr w:type="gramStart"/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Физическая культура. Рабочие программы 1-4 класс. «Просвещение» 2011 </w:t>
      </w:r>
      <w:r w:rsidRPr="00EE5DB1">
        <w:rPr>
          <w:rFonts w:ascii="Times New Roman" w:hAnsi="Times New Roman" w:cs="Times New Roman"/>
          <w:sz w:val="24"/>
          <w:szCs w:val="24"/>
        </w:rPr>
        <w:t xml:space="preserve"> </w:t>
      </w:r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Структура рабочей программы соответствует локальному акту МБОУ «Кривошеевская СОШ» «Положение о разработке и утверждении рабочих программ учебных предметов, курсов внеурочной деятельности для педагогов, реализующих ФГОС НОО </w:t>
      </w:r>
      <w:proofErr w:type="gramStart"/>
      <w:r w:rsidRPr="00EE5DB1">
        <w:rPr>
          <w:rFonts w:ascii="Times New Roman" w:eastAsia="Calibri" w:hAnsi="Times New Roman" w:cs="Times New Roman"/>
          <w:sz w:val="24"/>
          <w:szCs w:val="24"/>
        </w:rPr>
        <w:t>и ООО</w:t>
      </w:r>
      <w:proofErr w:type="gramEnd"/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», утвержденному  приказом  по образовательному учреждению № </w:t>
      </w:r>
      <w:r w:rsidR="00C2285A"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 «» Об утверждении локальных нормативных актов».</w:t>
      </w:r>
    </w:p>
    <w:p w:rsidR="00030310" w:rsidRPr="00EE5DB1" w:rsidRDefault="00030310" w:rsidP="0003031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DB1">
        <w:rPr>
          <w:rFonts w:ascii="Times New Roman" w:eastAsia="Calibri" w:hAnsi="Times New Roman" w:cs="Times New Roman"/>
          <w:sz w:val="24"/>
          <w:szCs w:val="24"/>
        </w:rPr>
        <w:t>В рабочей программе учитываются рекомендации инструктивно-методического письма</w:t>
      </w:r>
      <w:r w:rsidRPr="00EE5DB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ОГАОУ ДПО БелИРО</w:t>
      </w:r>
      <w:proofErr w:type="gramStart"/>
      <w:r w:rsidRPr="00EE5DB1">
        <w:rPr>
          <w:rFonts w:ascii="Times New Roman" w:eastAsia="Calibri" w:hAnsi="Times New Roman" w:cs="Times New Roman"/>
          <w:sz w:val="24"/>
          <w:szCs w:val="24"/>
        </w:rPr>
        <w:t>«О</w:t>
      </w:r>
      <w:proofErr w:type="gramEnd"/>
      <w:r w:rsidRPr="00EE5DB1">
        <w:rPr>
          <w:rFonts w:ascii="Times New Roman" w:eastAsia="Calibri" w:hAnsi="Times New Roman" w:cs="Times New Roman"/>
          <w:sz w:val="24"/>
          <w:szCs w:val="24"/>
        </w:rPr>
        <w:t xml:space="preserve"> преподавании предмета «Начальные классы» в общеобразовательных учрежде</w:t>
      </w:r>
      <w:r w:rsidR="00C2285A">
        <w:rPr>
          <w:rFonts w:ascii="Times New Roman" w:eastAsia="Calibri" w:hAnsi="Times New Roman" w:cs="Times New Roman"/>
          <w:sz w:val="24"/>
          <w:szCs w:val="24"/>
        </w:rPr>
        <w:t>ниях Белгородской области в 2018-2019</w:t>
      </w:r>
      <w:r w:rsidRPr="00EE5DB1">
        <w:rPr>
          <w:rFonts w:ascii="Times New Roman" w:eastAsia="Calibri" w:hAnsi="Times New Roman" w:cs="Times New Roman"/>
          <w:sz w:val="24"/>
          <w:szCs w:val="24"/>
        </w:rPr>
        <w:t>учебном году»</w:t>
      </w:r>
    </w:p>
    <w:p w:rsidR="00030310" w:rsidRPr="00EE5DB1" w:rsidRDefault="00030310" w:rsidP="00030310">
      <w:pPr>
        <w:snapToGrid w:val="0"/>
        <w:spacing w:line="240" w:lineRule="auto"/>
        <w:ind w:hanging="3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DB1">
        <w:rPr>
          <w:rFonts w:ascii="Times New Roman" w:hAnsi="Times New Roman" w:cs="Times New Roman"/>
          <w:bCs/>
          <w:iCs/>
          <w:sz w:val="24"/>
          <w:szCs w:val="24"/>
        </w:rPr>
        <w:t>Сроки реализации программы 4 года.</w:t>
      </w:r>
    </w:p>
    <w:p w:rsidR="00030310" w:rsidRPr="00EE5DB1" w:rsidRDefault="00030310" w:rsidP="00030310">
      <w:pPr>
        <w:spacing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>Изменений в  рабочей программе нет.</w:t>
      </w:r>
    </w:p>
    <w:p w:rsidR="00030310" w:rsidRPr="00EE5DB1" w:rsidRDefault="00030310" w:rsidP="00030310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5DB1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изучения учебного предмета, курса.</w:t>
      </w:r>
    </w:p>
    <w:p w:rsidR="00030310" w:rsidRPr="00EE5DB1" w:rsidRDefault="00030310" w:rsidP="00030310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проявление положительных качеств личности и управление своими эмоциями в различных ситуациях и условиях;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проявление дисциплинированности, трудолюбия и упорства в достижении целей;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оказание бескорыстной помощи своим сверстникам, нахождение с ними общего языка и общих интересов</w:t>
      </w:r>
    </w:p>
    <w:p w:rsidR="00030310" w:rsidRPr="00EE5DB1" w:rsidRDefault="00030310" w:rsidP="00030310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 результаты: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характеристика явления, их объективная оценка на основе освоенных знаний и имеющегося опыта;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 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обнаружение ошибок при выполнении учебных заданий, отбор способов их исправления;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общение и взаимодействие со сверстниками на принципах взаимоуважения и взаимопомощи, дружбы и толерантности;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обеспечение защиты и сохранности природы во время активного отдыха и занятий физической культурой;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организация самостоятельной деятельности с учетом её безопасности, сохранности инвентаря и оборудования, организации места занятий;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планирование собственной деятельности, распределение нагрузки и организация отдыха в процессе её выполнения;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анализ и объективная оценка результатов собственного труда, поиск возможностей и способов их улучшения;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видение красоты движений, выделение и обоснование эстетических признаков в движениях и передвижениях человека;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оценка красоты телосложения и осанки, сравнение их с эталонными образцами;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управление эмоциями при общении со сверстниками и взрослыми, хладнокровие, сдержанность, рассудительность;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технически правильное выполнение двигательных действий из базовых видов спорта, использование их в игровой и соревновательной деятельности.</w:t>
      </w:r>
    </w:p>
    <w:p w:rsidR="00030310" w:rsidRPr="00EE5DB1" w:rsidRDefault="00030310" w:rsidP="00030310">
      <w:pPr>
        <w:spacing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результаты: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планирование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изложение фактов истории развития физической культуры, характеристика её роли и значения в жизнедеятельности человека, связь с трудовой и военной деятельностью;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представление физической культуры как средства укрепления здоровья, физического развития и физической подготовленности человека;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измерение индивидуальных показателей физического развития, развитие основных физических качеств;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со сверстниками подвижных игр и элементов соревнований, осуществление их субъективного судейства;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бережное отношение с инвентарем и оборудованием, соблюдение требований техники безопасности к местам проведения;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занятий с разной целевой направленностью, подбор для них физических упражнений и выполнение их с заданной дозированной нагрузкой;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характеристика физической нагрузки по показателю частоты пульса, регулирование её напряженности во время занятий по развитию физических качеств;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подача строевых команд, подсчет при выполнении общеразвивающих упражнений;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выполнение акробатических и гимнастических комбинаций на высоком техническом уровне, характеристика признаков технического исполнения;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выполнение технических действий из базовых видов спорта, применение их в игровой и соревновательной деятельности;</w:t>
      </w:r>
    </w:p>
    <w:p w:rsidR="00030310" w:rsidRPr="00EE5DB1" w:rsidRDefault="00030310" w:rsidP="00030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hAnsi="Times New Roman" w:cs="Times New Roman"/>
          <w:sz w:val="24"/>
          <w:szCs w:val="24"/>
        </w:rPr>
        <w:t xml:space="preserve">-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выполнение жизненно важных двигательных навыков и умений различными способами, в различных условиях.</w:t>
      </w:r>
    </w:p>
    <w:p w:rsidR="00030310" w:rsidRPr="00EE5DB1" w:rsidRDefault="00030310" w:rsidP="00030310">
      <w:pPr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Содержание учебного предмета, курса.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Знания о физической культуре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(в процессе урока)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Физическая культура.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Физическая культура как система разнообразных форм занятий физическими упражнениями по укреплению здоровья человека. Бег, ходьба, прыжки, лазание, ползание, ходьба на лыжах как жизненно важные способы передвижения человека.</w:t>
      </w:r>
      <w:r w:rsidRPr="00EE5DB1">
        <w:rPr>
          <w:rFonts w:ascii="Times New Roman" w:hAnsi="Times New Roman" w:cs="Times New Roman"/>
          <w:sz w:val="24"/>
          <w:szCs w:val="24"/>
        </w:rPr>
        <w:t xml:space="preserve">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Правила предупреждения травматизма во время занятий.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Из истории физической культуры.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История развития физической культуры и первых соревнований. Связь физической культуры с трудовой и военной деятельностью. Исторические сведения о развитии современных Олимпийских игр. Идеалы и символика Олимпийских игр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Физические упражнения.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Физические упражнения и их влияние на физическое развитие, и развитие физических качеств. Характеристика основных физических качеств. Роль и значение занятий физической культурой и поддержание хорошего здоровья для успешной учебы и социализации в обществе</w:t>
      </w: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Способы физической деятельности ( в процессе урока</w:t>
      </w:r>
      <w:proofErr w:type="gramStart"/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)С</w:t>
      </w:r>
      <w:proofErr w:type="gramEnd"/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амостоятельные занятия.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режима дня. Выполнение простейших закаливающих процедур, комплексов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lastRenderedPageBreak/>
        <w:t>упражнений для формирования правильной осанки, проведение оздоровительных занятий в режиме дня.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Самостоятельные наблюдения за физическим развитием и физической подготовленностью.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Измерение длинны и массы тела, показателей осанки.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Самостоятельные игры и развлечения.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проведение подвижных игр. </w:t>
      </w: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Закаливание </w:t>
      </w:r>
      <w:proofErr w:type="gramStart"/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в процессе урока)</w:t>
      </w:r>
      <w:r w:rsidRPr="00EE5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Укрепление здоровья средствами закаливания. Правила проведения закаливающих процедур.</w:t>
      </w: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Первая помощь при травмах</w:t>
      </w:r>
      <w:r w:rsidRPr="00EE5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Травмы, которые можно получить при занятиях физическими упражнениями.</w:t>
      </w: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Физическое совершенствование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Физкультурно-оздоровительная деятельность.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Комплексы физических упражнений для утренней зарядки, физкультминуток.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t>Комплексы упражнений для развития физических качеств.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Спортивно-оздоровительная деятельность.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Гимнастика с основами акробатики.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(18 часов</w:t>
      </w:r>
      <w:proofErr w:type="gramStart"/>
      <w:r w:rsidRPr="00EE5DB1">
        <w:rPr>
          <w:rFonts w:ascii="Times New Roman" w:eastAsia="Times New Roman" w:hAnsi="Times New Roman" w:cs="Times New Roman"/>
          <w:sz w:val="24"/>
          <w:szCs w:val="24"/>
        </w:rPr>
        <w:t>)О</w:t>
      </w:r>
      <w:proofErr w:type="gramEnd"/>
      <w:r w:rsidRPr="00EE5DB1">
        <w:rPr>
          <w:rFonts w:ascii="Times New Roman" w:eastAsia="Times New Roman" w:hAnsi="Times New Roman" w:cs="Times New Roman"/>
          <w:sz w:val="24"/>
          <w:szCs w:val="24"/>
        </w:rPr>
        <w:t>рганизующие команды и приемы. Строевые действия в шеренге и колонне, выполнение строевых команд.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Акробатические упражнения.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>Упоры; седы; упражнения в группировке; перекаты; стойка на лопатках; кувырки вперед и назад; мост.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Акробатические комбинации. 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1.мост из </w:t>
      </w:r>
      <w:proofErr w:type="gramStart"/>
      <w:r w:rsidRPr="00EE5DB1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лежа на спине, опуститься в исходное положение, переворот в положение лежа на животе, прыжок с опорой на руки в упор присев; 2.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Гимнастические комбинации.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Опорный прыжок с разбега через козла.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Гимнастические упражнения прикладного характера.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Прыжки со скакалкой, преодоление полосы препятствий с элементами лазания, </w:t>
      </w:r>
      <w:proofErr w:type="spellStart"/>
      <w:r w:rsidRPr="00EE5DB1">
        <w:rPr>
          <w:rFonts w:ascii="Times New Roman" w:eastAsia="Times New Roman" w:hAnsi="Times New Roman" w:cs="Times New Roman"/>
          <w:sz w:val="24"/>
          <w:szCs w:val="24"/>
        </w:rPr>
        <w:t>перелазания</w:t>
      </w:r>
      <w:proofErr w:type="spellEnd"/>
      <w:r w:rsidRPr="00EE5DB1">
        <w:rPr>
          <w:rFonts w:ascii="Times New Roman" w:eastAsia="Times New Roman" w:hAnsi="Times New Roman" w:cs="Times New Roman"/>
          <w:sz w:val="24"/>
          <w:szCs w:val="24"/>
        </w:rPr>
        <w:t>, передвижения по наклонной скамейке.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Лёгкая атлетика. (21 час)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Беговые упражнения из разных исходных положений. Прыжковые упражнения, броски набивного мяча на дальность, метание малого мяча.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Лыжные гонки.(21 час)</w:t>
      </w: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 Передвижение на лыжах, повороты, спуски, подъемы, торможение.</w:t>
      </w:r>
      <w:proofErr w:type="gramEnd"/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Подвижные и спортивные игры. (18 часов базовая часть + 24 часа вариативная часть)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t>На материале гимнастики: упражнения на внимание, силу, ловкость.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t>На материале легкой атлетики: прыжки, бег, метания, упражнения на координацию, выносливость, быстроту.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t>На материале лыжной подготовки: эстафеты с передвижением на лыжах.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lastRenderedPageBreak/>
        <w:t>На материале спортивных игр: Футбол: удар по мячу, остановка мяча, ведение.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t>Баскетбол: передвижения с мячом и без мяча, броски в корзину.</w:t>
      </w:r>
    </w:p>
    <w:p w:rsidR="00030310" w:rsidRPr="00EE5DB1" w:rsidRDefault="00030310" w:rsidP="000303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sz w:val="24"/>
          <w:szCs w:val="24"/>
        </w:rPr>
        <w:t xml:space="preserve">Волейбол: подбрасывание мяча, подача мяча, подвижные игры на материале волейбола. </w:t>
      </w:r>
    </w:p>
    <w:p w:rsidR="00030310" w:rsidRPr="00EE5DB1" w:rsidRDefault="00030310" w:rsidP="00030310">
      <w:pPr>
        <w:spacing w:line="240" w:lineRule="auto"/>
        <w:ind w:left="18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Распределение учебного времени на различные виды</w:t>
      </w:r>
    </w:p>
    <w:p w:rsidR="00030310" w:rsidRPr="00EE5DB1" w:rsidRDefault="00030310" w:rsidP="00030310">
      <w:pPr>
        <w:spacing w:line="240" w:lineRule="auto"/>
        <w:ind w:left="18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программного материала для учащихся 1-4 классов</w:t>
      </w:r>
    </w:p>
    <w:p w:rsidR="00030310" w:rsidRPr="00EE5DB1" w:rsidRDefault="00030310" w:rsidP="00030310">
      <w:pPr>
        <w:spacing w:line="240" w:lineRule="auto"/>
        <w:ind w:left="18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( сетка часов при трехразовых занятиях в неделю)</w:t>
      </w:r>
    </w:p>
    <w:p w:rsidR="00030310" w:rsidRPr="00EE5DB1" w:rsidRDefault="00030310" w:rsidP="00030310">
      <w:pPr>
        <w:spacing w:line="240" w:lineRule="auto"/>
        <w:ind w:left="18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0310" w:rsidRPr="00EE5DB1" w:rsidRDefault="00030310" w:rsidP="00030310">
      <w:pPr>
        <w:shd w:val="clear" w:color="auto" w:fill="FFFFFF"/>
        <w:autoSpaceDE w:val="0"/>
        <w:autoSpaceDN w:val="0"/>
        <w:adjustRightInd w:val="0"/>
        <w:spacing w:line="240" w:lineRule="auto"/>
        <w:ind w:left="18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 ПЛАН</w:t>
      </w:r>
    </w:p>
    <w:p w:rsidR="00030310" w:rsidRPr="00EE5DB1" w:rsidRDefault="00030310" w:rsidP="00030310">
      <w:pPr>
        <w:spacing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83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99"/>
        <w:gridCol w:w="4210"/>
        <w:gridCol w:w="1082"/>
        <w:gridCol w:w="1068"/>
        <w:gridCol w:w="7"/>
        <w:gridCol w:w="1076"/>
        <w:gridCol w:w="1141"/>
      </w:tblGrid>
      <w:tr w:rsidR="00030310" w:rsidRPr="00EE5DB1" w:rsidTr="000B5A1A">
        <w:trPr>
          <w:tblCellSpacing w:w="0" w:type="dxa"/>
        </w:trPr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43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(уроков)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keepNext/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Базовая часть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keepNext/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30310" w:rsidRPr="00EE5DB1" w:rsidTr="000B5A1A">
        <w:tblPrEx>
          <w:tblCellSpacing w:w="-8" w:type="dxa"/>
        </w:tblPrEx>
        <w:trPr>
          <w:tblCellSpacing w:w="-8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0310" w:rsidRPr="00EE5DB1" w:rsidRDefault="00030310" w:rsidP="000B5A1A">
            <w:pPr>
              <w:autoSpaceDE w:val="0"/>
              <w:autoSpaceDN w:val="0"/>
              <w:adjustRightInd w:val="0"/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030310" w:rsidRPr="00EE5DB1" w:rsidRDefault="00030310" w:rsidP="00030310">
      <w:pPr>
        <w:spacing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30310" w:rsidRPr="00EE5D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Первая четверть 1 класс  27 часов</w:t>
      </w:r>
    </w:p>
    <w:tbl>
      <w:tblPr>
        <w:tblW w:w="14862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0"/>
        <w:gridCol w:w="795"/>
        <w:gridCol w:w="795"/>
        <w:gridCol w:w="807"/>
        <w:gridCol w:w="3544"/>
        <w:gridCol w:w="5528"/>
        <w:gridCol w:w="2693"/>
      </w:tblGrid>
      <w:tr w:rsidR="00030310" w:rsidRPr="00EE5DB1" w:rsidTr="000B5A1A">
        <w:trPr>
          <w:trHeight w:val="800"/>
        </w:trPr>
        <w:tc>
          <w:tcPr>
            <w:tcW w:w="700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Уро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590" w:type="dxa"/>
            <w:gridSpan w:val="2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07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544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528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2693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30310" w:rsidRPr="00EE5DB1" w:rsidTr="000B5A1A">
        <w:trPr>
          <w:trHeight w:val="900"/>
        </w:trPr>
        <w:tc>
          <w:tcPr>
            <w:tcW w:w="700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07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52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5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6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</w:t>
            </w:r>
          </w:p>
        </w:tc>
      </w:tr>
      <w:tr w:rsidR="00030310" w:rsidRPr="00EE5DB1" w:rsidTr="000B5A1A">
        <w:trPr>
          <w:trHeight w:val="162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О.П.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»Т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ехника безопасности во время занятий физкультурой»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1.Понятие о физической культуре.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Профилактика травматизма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3.Способы передвижения человека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4.Инструктаж по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60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бега на короткие дистанции ОЗ «Развитие Олимпийских игр»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Беговые упражнения с высоким подниманием бедра, с изменением направления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«День и ночь»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РУ.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 «короткая дистанция»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48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О.Пр.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Урок-игра ОЗ «Развитие Олимпийских игр»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ОРУ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«День и ночь», «Гуси-лебеди»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3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30м. ОЗ «Развитие Олимпийских игр»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ОРУ, бег с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ускорением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ег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«Зайцы в огороде»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71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ОЗ «Развитие Олимпийских игр»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обычный бег, бег с ускорением, Игра «Вызов номеров», «Зайцы в огороде»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41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Соревнование-эстафеты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«Развитие Олимпийских игр»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Эстафеты с предметами и различными способами передвижения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069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прыжковых упражнений ОЗ «Развитие Олимпийских игр»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Прыжки на одной ноге, на двух на месте, прыжки с продвижением вперед  Игра «Зайцы в огороде»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43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прыжка на двух ногах с места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прыжки на двух ногах на месте, прыжок на двух ногах в длину. Игра «Тройной прыжок»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41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олимпиада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Стрейчинг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 игры малой и средней подвижности «Фигуры», «День и ночь», «Гуси-лебеди»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068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прыжка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ОРУ, прыжки на одной и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вдух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ногах, на месте и с продвижением вперед.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«Кошки-мышки»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468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прыжка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ОРУ, прыжки на одной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ноге,на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двух на месте. Прыжки в длину с места. Подвижная игра «Вызов номеров»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178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«Связь физической культуры с укреплением здоровья»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«Волк во рву», «Посадка картошки»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052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метания малого мяча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малого мяча из положения стоя грудью по направлению метания. Подвижная игра «Попади в мяч»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48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метания малого мяча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малого мяча из положения стоя грудью по направлению метания .Подвижная игра «Выбивной»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85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Игры «Кто дальше бросит», Эстафета с предметами.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48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метания малого мяча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малого мяча из положения стоя грудью по направлению метания на заданное расстояние Подвижная игра «Метание в движущуюся мишень» Развитие скоростно-силовых качеств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48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Равномерный бег (3 мин), Чередование ходьбы и бега. Подвижная игра «Пятнашки». Развитие выносливости. Понятие «скорость бега»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688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«Роль и значение физической культуры»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 с мячами. Игра «Передал-садись»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915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Равномерный бег 3 мин. Чередование ходьбы и бега. Подвижная игра «Горелки» ОРУ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029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Равномерный бег ; мин. Чередование ходьбы и бега. Подвижная игра «Третий лишний»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649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 Игры «Пятнашки», «Два мороза»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1000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Из истории физической культуры. Физкультурная деятельность древних народов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первых соревнований. Зарождение Олимпийских игр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984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подвижных игр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Игры «Через кочки и пенечки», «Кто дальше бросит». Эстафеты,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907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по подвижным играм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Соревнованеи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элементов игр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977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подвижных игр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Игры «Волк во рву», «Посадка картошки». Эстафеты.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948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подвижных игр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Игры «Капитаны», «Пятнашки», «Два мороза».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751"/>
        </w:trPr>
        <w:tc>
          <w:tcPr>
            <w:tcW w:w="70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-эстафеты ОЗ «Роль и значение физической культуры»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Эстафеты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2 четверть 21 час</w:t>
      </w:r>
    </w:p>
    <w:p w:rsidR="00030310" w:rsidRPr="00EE5DB1" w:rsidRDefault="00030310" w:rsidP="000303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850" w:type="dxa"/>
        <w:tblLook w:val="01E0"/>
      </w:tblPr>
      <w:tblGrid>
        <w:gridCol w:w="614"/>
        <w:gridCol w:w="647"/>
        <w:gridCol w:w="647"/>
        <w:gridCol w:w="916"/>
        <w:gridCol w:w="3805"/>
        <w:gridCol w:w="5528"/>
        <w:gridCol w:w="2693"/>
      </w:tblGrid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1</w:t>
            </w:r>
          </w:p>
        </w:tc>
        <w:tc>
          <w:tcPr>
            <w:tcW w:w="647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</w:t>
            </w:r>
          </w:p>
        </w:tc>
        <w:tc>
          <w:tcPr>
            <w:tcW w:w="647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</w:t>
            </w: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Развитие физических качеств.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Т/Б «Гимнастика»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Моделировать физические нагрузки при развитии основных физических качеств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 Т/Б «Гимнастика»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29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Акробатика.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животе, стойка на лопатках, мост Игра «Пройти бесшумно».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593"/>
        </w:trPr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Урок подвижных игр.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Игры «Знамя», «Гуси-лебеди». Эстафеты.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Акробатика,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животе. стойка на лопатках, мост Игра «Пройти бесшумно». Развитие координационных способностей Название основных гимнастических снарядов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Акробатика,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животе,  Игра «Совушка».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830"/>
        </w:trPr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33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с элементами акробатики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Эстафеты с использованием элементов акробатики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34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Акробатика,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животе. Игра «Совушка».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35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Снарядная гимнастика,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техники запрыгивания на козла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Построение в круг. Группировка. Перекаты в группировке из упора стоя на коленях.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Запрыгивание на козла Игра «Космонавты». Развитие координационных способностей.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36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движении. Игры «Прыгающие воробушки», «Зайцы в огороде».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37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Снарядная гимнастика,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запрыгивания на козла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ОРУ. Построение в круг. Группировка. Перекаты в группировке из упора стоя на </w:t>
            </w:r>
            <w:proofErr w:type="spellStart"/>
            <w:r w:rsidRPr="00EE5DB1">
              <w:rPr>
                <w:sz w:val="24"/>
                <w:szCs w:val="24"/>
              </w:rPr>
              <w:t>коленях.Запрыгивание</w:t>
            </w:r>
            <w:proofErr w:type="spellEnd"/>
            <w:r w:rsidRPr="00EE5DB1">
              <w:rPr>
                <w:sz w:val="24"/>
                <w:szCs w:val="24"/>
              </w:rPr>
              <w:t xml:space="preserve"> на козла Игра «Космонавты». Развитие координационных способностей.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упражнений в равновесии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Перестроение по звеньям по заранее установленным местам. Размыкание на вытянутые в стороны руки. ОРУ со скакалками. Стойка на носках на гимнастической скамейке. Ходьба по скамейке. Перешагивание через мячи. Игра «Змейка».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39</w:t>
            </w: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 ОЗ «Упражнения для улучшения осанки»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 движении. Игры «Лисы и куры», эстафеты. Развитие скоростно-силовых способностей.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40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ОЗ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упражнений в равновесии«Укрепление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Перестроение по звеньям по заранее установленным местам. Размыкание на вытянутые в стороны руки. ОРУ со скакалками. Стойка на носках на гимнастической скамейке. Ходьба по скамейке. Перешагивание через мячи. Игра «Змейка».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упражнений в равновесии«Укрепление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Размыкание на вытянутые в стороны руки. Повороты направо, налево. ОРУ с обручами. Стойка на носках на одной ноге на скамейке. Игра «Не ошибись!». Развитие координационных способностей.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движении. Игры «Прыгающие воробушки», «Зайцы в огороде».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43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строевых упражнений«Укрепление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«Не ошибись!».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44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строевых упражнений«Укрепление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«Западня».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45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Игры «Удочка», эстафеты.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46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упражнений в равновесии«Укрепление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«Западня».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47</w:t>
            </w: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упражнений в равновесии«Укрепление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«Западня». Развитие координационных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14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игры«Укрепление мышц живота»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Игры «Удочка», эстафеты.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3 четверть  27 часов</w:t>
      </w:r>
    </w:p>
    <w:p w:rsidR="00030310" w:rsidRPr="00EE5DB1" w:rsidRDefault="00030310" w:rsidP="000303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850" w:type="dxa"/>
        <w:tblLook w:val="01E0"/>
      </w:tblPr>
      <w:tblGrid>
        <w:gridCol w:w="630"/>
        <w:gridCol w:w="681"/>
        <w:gridCol w:w="681"/>
        <w:gridCol w:w="955"/>
        <w:gridCol w:w="3682"/>
        <w:gridCol w:w="5528"/>
        <w:gridCol w:w="2693"/>
      </w:tblGrid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1</w:t>
            </w:r>
          </w:p>
        </w:tc>
        <w:tc>
          <w:tcPr>
            <w:tcW w:w="681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</w:t>
            </w:r>
          </w:p>
        </w:tc>
        <w:tc>
          <w:tcPr>
            <w:tcW w:w="681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</w:t>
            </w: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49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 Т/Б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ступающего шага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 Т/Б «Лыжная подготовка»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Правила передвижения на лыжах. Подбор одежды,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Выполнение ступающего шага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50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ступающего шага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на лыжах, прохождение дистанции ступающим шагом,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_ эстафеты с передвижением на лыжах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передачей палок,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ступающего шага ОЗ «Укрепление мышц стоп»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отработка техники выполнения ступающего шага, прохождение дистанции,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53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техники поворота.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осваивание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54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Эстафеты с передвижением на лыжах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передачей палок,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55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поворота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56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Совершенствование техники поворота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ОРУ, совершенствование техники выполнения </w:t>
            </w:r>
            <w:r w:rsidRPr="00EE5DB1">
              <w:rPr>
                <w:sz w:val="24"/>
                <w:szCs w:val="24"/>
              </w:rPr>
              <w:lastRenderedPageBreak/>
              <w:t>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57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Игры на лыжах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Игра «Мини -биатлон»,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ходьбы на лыжах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совершенствование техники выполнения поворота, прохождение </w:t>
            </w:r>
            <w:proofErr w:type="spellStart"/>
            <w:r w:rsidRPr="00EE5DB1">
              <w:rPr>
                <w:sz w:val="24"/>
                <w:szCs w:val="24"/>
              </w:rPr>
              <w:t>дистции</w:t>
            </w:r>
            <w:proofErr w:type="spellEnd"/>
            <w:r w:rsidRPr="00EE5DB1">
              <w:rPr>
                <w:sz w:val="24"/>
                <w:szCs w:val="24"/>
              </w:rPr>
              <w:t xml:space="preserve"> с поворотами,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59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ходьбы на лыжах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60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Игры на лыжах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Игра «</w:t>
            </w:r>
            <w:proofErr w:type="spellStart"/>
            <w:r w:rsidRPr="00EE5DB1">
              <w:rPr>
                <w:sz w:val="24"/>
                <w:szCs w:val="24"/>
              </w:rPr>
              <w:t>Минибиатлон</w:t>
            </w:r>
            <w:proofErr w:type="spellEnd"/>
            <w:r w:rsidRPr="00EE5DB1">
              <w:rPr>
                <w:sz w:val="24"/>
                <w:szCs w:val="24"/>
              </w:rPr>
              <w:t>», развитие выносливости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Прикладная гимнастика. ОЗ «Укрепление мышц стоп»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преодоление полосы препятствий с лазанием и </w:t>
            </w:r>
            <w:proofErr w:type="spellStart"/>
            <w:r w:rsidRPr="00EE5DB1">
              <w:rPr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sz w:val="24"/>
                <w:szCs w:val="24"/>
              </w:rPr>
              <w:t>, передвижение по наклонной скамейке, развитие гибкости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Прикладная гимнастика. 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преодоления препятствий ОЗ «Укрепление мышц стоп»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преодоление полосы препятствий с лазанием и </w:t>
            </w:r>
            <w:proofErr w:type="spellStart"/>
            <w:r w:rsidRPr="00EE5DB1">
              <w:rPr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sz w:val="24"/>
                <w:szCs w:val="24"/>
              </w:rPr>
              <w:t>, передвижение по наклонной скамейке, развитие гибкости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63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по преодолению полосы препятствий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преодоление полосы препятствий с лазанием и </w:t>
            </w:r>
            <w:proofErr w:type="spellStart"/>
            <w:r w:rsidRPr="00EE5DB1">
              <w:rPr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sz w:val="24"/>
                <w:szCs w:val="24"/>
              </w:rPr>
              <w:t>, передвижение по наклонной скамейке, развитие гибкости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64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Физкультурно-оздоровительная деятельность.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Профилактика утомления ОЗ </w:t>
            </w:r>
            <w:r w:rsidRPr="00EE5DB1">
              <w:rPr>
                <w:sz w:val="24"/>
                <w:szCs w:val="24"/>
              </w:rPr>
              <w:lastRenderedPageBreak/>
              <w:t>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ОРУ. Комплексы дыхательных упражнений, гимнастика для глаз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65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Волейбол. Разучивание подбрасывания и подачи мяча.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 Т/Б «Спортивные игры»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с мячом, освоение техники подбрасывания и подачи мяча, игра «Мяч капитану», развитие координации.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66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с использованием мяча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подбросов и передач мяча. Развитие ловкости и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67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Волейбол.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 на материале волейбола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с мячом, совершенствование техники подбрасывания и подачи мяча, игра «Мяч капитану», развитие координации.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Волейбол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приема и передача мяча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приема и передачи мяча, игра «Кто точнее!», развитие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69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с использованием мяча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подбросов и передач мяча. Развитие ловкости и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70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Самостоятельные занятия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Режим дня и его планирование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Составление режима дня, закаливание и правила закаливающих процедур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игры. Баскетбол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специальных передвижений без мяча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специальных передвижений без мяча, игра «Попади в цель»,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с использованием элементов баскетбола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баскетбола, развитие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73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Баскетбол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Обучение технике броска мяча в корзину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ОРУ, обучение технике броска в корзину, игра «Точно в цель», развитие ловкости, точности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74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Баскетбол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броска мяча в корзину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броска в корзину, игра «Точно в цель», развитие ловкости, точности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30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75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с элементами баскетбола ОЗ «Укрепление мышц стоп»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баскетбола, развитие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4 четверть 24 часа</w:t>
      </w:r>
    </w:p>
    <w:tbl>
      <w:tblPr>
        <w:tblStyle w:val="a8"/>
        <w:tblW w:w="14850" w:type="dxa"/>
        <w:tblLook w:val="01E0"/>
      </w:tblPr>
      <w:tblGrid>
        <w:gridCol w:w="629"/>
        <w:gridCol w:w="679"/>
        <w:gridCol w:w="679"/>
        <w:gridCol w:w="953"/>
        <w:gridCol w:w="3689"/>
        <w:gridCol w:w="5528"/>
        <w:gridCol w:w="2693"/>
      </w:tblGrid>
      <w:tr w:rsidR="00030310" w:rsidRPr="00EE5DB1" w:rsidTr="000B5A1A">
        <w:trPr>
          <w:trHeight w:val="294"/>
        </w:trPr>
        <w:tc>
          <w:tcPr>
            <w:tcW w:w="629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76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технике удара по неподвижному и катящемуся мячу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удара по неподвижному и катящемуся мячу, игра на материале футбола, развитие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77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удара по неподвижному и катящемуся мячу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удара по неподвижному и катящемуся мячу, игра на материале футбола, развитие координации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Соревнования. Эстафеты с элементами футбола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футбола,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79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 ОЗ «Укрепление сердца»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 е ведения мяча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ведения мяча, совершенствование техники ведения мяча, игра «Кто лучше»,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80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ОЗ «Укрепление сердца»техники ведения мяча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совершенствование техники ведения мяча, игра «Кто лучше»,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Соревнования. Эстафеты с элементами футбола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футбола,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Самостоятельные игры и развлечения.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технике организации народных подвижных игр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обучение технике организации и проведения народных игр, игра «Третий лишний,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83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Самостоятельные игры и развлечения.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организации народных подвижных игр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организации и проведения народных игр, игра «Третий лишний,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84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народным играм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игры «Третий лишний», </w:t>
            </w:r>
            <w:proofErr w:type="spellStart"/>
            <w:r w:rsidRPr="00EE5DB1">
              <w:rPr>
                <w:sz w:val="24"/>
                <w:szCs w:val="24"/>
              </w:rPr>
              <w:t>Минилапта</w:t>
            </w:r>
            <w:proofErr w:type="spellEnd"/>
            <w:r w:rsidRPr="00EE5DB1">
              <w:rPr>
                <w:sz w:val="24"/>
                <w:szCs w:val="24"/>
              </w:rPr>
              <w:t>, развитие ловкости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85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беговой подготовки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упражнения бегуна,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sz w:val="24"/>
                  <w:szCs w:val="24"/>
                </w:rPr>
                <w:t>30 м</w:t>
              </w:r>
            </w:smartTag>
            <w:r w:rsidRPr="00EE5DB1">
              <w:rPr>
                <w:sz w:val="24"/>
                <w:szCs w:val="24"/>
              </w:rPr>
              <w:t xml:space="preserve">, развитие </w:t>
            </w:r>
            <w:proofErr w:type="spellStart"/>
            <w:r w:rsidRPr="00EE5DB1">
              <w:rPr>
                <w:sz w:val="24"/>
                <w:szCs w:val="24"/>
              </w:rPr>
              <w:t>скоростно</w:t>
            </w:r>
            <w:proofErr w:type="spellEnd"/>
            <w:r w:rsidRPr="00EE5DB1">
              <w:rPr>
                <w:sz w:val="24"/>
                <w:szCs w:val="24"/>
              </w:rPr>
              <w:t xml:space="preserve"> - 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86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Разучивание техники челночного бега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ОРУ,  разучивание и совершенствование техники </w:t>
            </w:r>
            <w:r w:rsidRPr="00EE5DB1">
              <w:rPr>
                <w:sz w:val="24"/>
                <w:szCs w:val="24"/>
              </w:rPr>
              <w:lastRenderedPageBreak/>
              <w:t xml:space="preserve">выполнения челночного бега, игра «Пятнашки», развитие координационных способностей 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87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бегу на 30 м ОЗ «Укрепление сердца».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соревнования по бегу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sz w:val="24"/>
                  <w:szCs w:val="24"/>
                </w:rPr>
                <w:t>30 м</w:t>
              </w:r>
            </w:smartTag>
            <w:r w:rsidRPr="00EE5DB1">
              <w:rPr>
                <w:sz w:val="24"/>
                <w:szCs w:val="24"/>
              </w:rPr>
              <w:t>, игра «День и ночь», развитие скоростных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Совершенствования техники метания малого мяча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метания малого мяча в вертикальную цель и на дальность, игра «Снайперы», развитие скоростно-силовых качеств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89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Совершенствования техники метания малого мяча ОЗ «Укрепление сердца»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метания малого мяча в вертикальную цель и на дальность, игра «Снайперы», развитие скоростно-силовых качеств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90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ОЗ «Укрепление сердца» метанию мяча на дальность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соревнования по метанию мяча на дальность, игра «Снайперы». Развитие меткости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91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прыжка в длину с места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прыжки в длину с места, игра «Кузнечики», развитие прыгучести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92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прыжка в длину с места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прыжки в длину с места, игра «Кузнечики», развитие прыгучести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93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Соревновании по подвижным играм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«Капитаны», «пятнашки,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94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игра «Пятнашки», «Два мороза», развитие скоростно-силовых качеств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«Белые медведи», эстафеты,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96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подвижным играм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«Капитаны», «пятнашки,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97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, игры «Кошки-мышки», «День и ночь»,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98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«Белые медведи», эстафеты,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99</w:t>
            </w: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подвижным играм ОЗ «Работа органов дыхания»</w:t>
            </w:r>
          </w:p>
        </w:tc>
        <w:tc>
          <w:tcPr>
            <w:tcW w:w="5528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«Капитаны», «пятнашки, развитие скоростно-силовых способностей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rPr>
                <w:sz w:val="24"/>
                <w:szCs w:val="24"/>
              </w:rPr>
            </w:pPr>
          </w:p>
        </w:tc>
      </w:tr>
    </w:tbl>
    <w:p w:rsidR="00030310" w:rsidRPr="00EE5DB1" w:rsidRDefault="00030310" w:rsidP="00030310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Первая четверть 2</w:t>
      </w: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  27 часов</w:t>
      </w:r>
    </w:p>
    <w:tbl>
      <w:tblPr>
        <w:tblW w:w="14862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0"/>
        <w:gridCol w:w="795"/>
        <w:gridCol w:w="795"/>
        <w:gridCol w:w="807"/>
        <w:gridCol w:w="3544"/>
        <w:gridCol w:w="5528"/>
        <w:gridCol w:w="2693"/>
      </w:tblGrid>
      <w:tr w:rsidR="00C2285A" w:rsidRPr="00EE5DB1" w:rsidTr="003B1841">
        <w:trPr>
          <w:trHeight w:val="800"/>
        </w:trPr>
        <w:tc>
          <w:tcPr>
            <w:tcW w:w="700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Уро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590" w:type="dxa"/>
            <w:gridSpan w:val="2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07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544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528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2693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2285A" w:rsidRPr="00EE5DB1" w:rsidTr="003B1841">
        <w:trPr>
          <w:trHeight w:val="900"/>
        </w:trPr>
        <w:tc>
          <w:tcPr>
            <w:tcW w:w="700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07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52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5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6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</w:t>
            </w:r>
          </w:p>
        </w:tc>
      </w:tr>
      <w:tr w:rsidR="00C2285A" w:rsidRPr="00EE5DB1" w:rsidTr="003B1841">
        <w:trPr>
          <w:trHeight w:val="162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О.П.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»Т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ехника безопасности во время занятий физкультурой»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1.Понятие о физической культуре.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Профилактика травматизма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3.Способы передвижения человека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4.Инструктаж по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60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бега на короткие дистанции ОЗ «Развитие Олимпийских игр»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Беговые упражнения с высоким подниманием бедра, с изменением направления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«День и ночь»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РУ.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 «короткая дистанция»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48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О.Пр.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Урок-игра ОЗ «Развитие Олимпийских игр»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ОРУ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«День и ночь», «Гуси-лебеди»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3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30м. ОЗ «Развитие Олимпийских игр»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ОРУ, бег с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ускорением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ег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«Зайцы в огороде»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71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ОЗ «Развитие Олимпийских игр»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обычный бег, бег с ускорением, Игра «Вызов номеров», «Зайцы в огороде»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41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Соревнование-эстафеты</w:t>
            </w:r>
            <w:proofErr w:type="gramEnd"/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«Развитие Олимпийских игр»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Эстафеты с предметами и различными способами передвижения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069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прыжковых упражнений ОЗ «Развитие Олимпийских игр»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Прыжки на одной ноге, на двух на месте, прыжки с продвижением вперед  Игра «Зайцы в огороде»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43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прыжка на двух ногах с места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прыжки на двух ногах на месте, прыжок на двух ногах в длину. Игра «Тройной прыжок»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41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олимпиада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Стрейчинг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 игры малой и средней подвижности «Фигуры», «День и ночь», «Гуси-лебеди»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068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прыжка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ОРУ, прыжки на одной и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вдух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ногах, на месте и с продвижением вперед.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«Кошки-мышки»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468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прыжка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ОРУ, прыжки на одной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ноге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двух на месте. Прыжки в длину с места. Подвижная игра «Вызов номеров»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178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«Связь физической культуры с укреплением здоровья»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«Волк во рву», «Посадка картошки»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Эстафета.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052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техники метания малого мяча ОЗ «Связь </w:t>
            </w: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Метание малого мяча из 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 грудью по направлению метания. Подвижная игра «Попади в мяч»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48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метания малого мяча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малого мяча из положения стоя грудью по направлению метания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«Выбивной»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85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«Связь физической культуры с укреплением здоровья»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Игры «Кто дальше бросит», Эстафета с предметами.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48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метания малого мяча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Метание малого мяча из 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 грудью по направлению метания на заданное расстояние Подвижная игра «Метание в движущуюся мишень» Развитие скоростно-силовых качеств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48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Равномерный бег (3 мин), Чередование ходьбы и бега. Подвижная игра «Пятнашки». Развитие выносливости. Понятие «скорость бега»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688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«Роль и значение физической культуры»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 с мячами. Игра «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Передал-садись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»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915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Равномерный бег 3 мин. Чередование ходьбы и бега. Подвижная игра «Горелки» ОРУ Развитие </w:t>
            </w: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029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Равномерный бег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 Чередование ходьбы и бега. Подвижная игра «Третий лишний»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649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 Игры «Пятнашки», «Два мороза»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1000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Из истории физической культуры. Физкультурная деятельность древних народов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первых соревнований. Зарождение Олимпийских игр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984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подвижных игр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Игры «Через кочки и пенечки», «Кто дальше бросит». Эстафеты,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907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по подвижным играм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ОРУ. </w:t>
            </w: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Соревнованеи</w:t>
            </w:r>
            <w:proofErr w:type="spell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элементов игр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977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подвижных игр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Игры «Волк во рву», «Посадка картошки». Эстафеты.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948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подвижных игр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ОРУ, Игры «Капитаны», «Пятнашки», «Два мороза».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751"/>
        </w:trPr>
        <w:tc>
          <w:tcPr>
            <w:tcW w:w="70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54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</w:t>
            </w:r>
            <w:proofErr w:type="gramStart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стафеты ОЗ «Роль и значение физической культуры»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eastAsia="Times New Roman" w:hAnsi="Times New Roman" w:cs="Times New Roman"/>
                <w:sz w:val="24"/>
                <w:szCs w:val="24"/>
              </w:rPr>
              <w:t>ОРУ. Эстафеты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2 четверть 21 час</w:t>
      </w:r>
    </w:p>
    <w:p w:rsidR="00C2285A" w:rsidRPr="00EE5DB1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850" w:type="dxa"/>
        <w:tblLook w:val="01E0"/>
      </w:tblPr>
      <w:tblGrid>
        <w:gridCol w:w="614"/>
        <w:gridCol w:w="647"/>
        <w:gridCol w:w="647"/>
        <w:gridCol w:w="916"/>
        <w:gridCol w:w="3805"/>
        <w:gridCol w:w="5528"/>
        <w:gridCol w:w="2693"/>
      </w:tblGrid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1</w:t>
            </w:r>
          </w:p>
        </w:tc>
        <w:tc>
          <w:tcPr>
            <w:tcW w:w="647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</w:t>
            </w:r>
          </w:p>
        </w:tc>
        <w:tc>
          <w:tcPr>
            <w:tcW w:w="647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</w:t>
            </w: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Развитие физических качеств.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Т/Б «Гимнастика»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Моделировать физические нагрузки при развитии основных физических качеств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</w:t>
            </w:r>
            <w:proofErr w:type="gramStart"/>
            <w:r w:rsidRPr="00EE5DB1">
              <w:rPr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sz w:val="24"/>
                <w:szCs w:val="24"/>
              </w:rPr>
              <w:t>/Б «Гимнастика»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29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Акробатика.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животе, стойка на лопатках, мост Игра «Пройти бесшумно».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593"/>
        </w:trPr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30</w:t>
            </w: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Урок подвижных игр.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Игры «Знамя», «Гуси-лебеди». Эстафеты.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Акробатика,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</w:t>
            </w:r>
            <w:proofErr w:type="gramStart"/>
            <w:r w:rsidRPr="00EE5DB1">
              <w:rPr>
                <w:sz w:val="24"/>
                <w:szCs w:val="24"/>
              </w:rPr>
              <w:t>.</w:t>
            </w:r>
            <w:proofErr w:type="gramEnd"/>
            <w:r w:rsidRPr="00EE5DB1">
              <w:rPr>
                <w:sz w:val="24"/>
                <w:szCs w:val="24"/>
              </w:rPr>
              <w:t xml:space="preserve"> </w:t>
            </w:r>
            <w:proofErr w:type="gramStart"/>
            <w:r w:rsidRPr="00EE5DB1">
              <w:rPr>
                <w:sz w:val="24"/>
                <w:szCs w:val="24"/>
              </w:rPr>
              <w:t>с</w:t>
            </w:r>
            <w:proofErr w:type="gramEnd"/>
            <w:r w:rsidRPr="00EE5DB1">
              <w:rPr>
                <w:sz w:val="24"/>
                <w:szCs w:val="24"/>
              </w:rPr>
              <w:t>тойка на лопатках, мост Игра «Пройти бесшумно». Развитие координационных способностей Название основных гимнастических снарядов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Акробатика,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Совершенствование перекатов в </w:t>
            </w:r>
            <w:r w:rsidRPr="00EE5DB1">
              <w:rPr>
                <w:sz w:val="24"/>
                <w:szCs w:val="24"/>
              </w:rPr>
              <w:lastRenderedPageBreak/>
              <w:t>группировке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Основная стойка, Построение в колонну по одному. Группировка, Перекаты в группировке, </w:t>
            </w:r>
            <w:r w:rsidRPr="00EE5DB1">
              <w:rPr>
                <w:sz w:val="24"/>
                <w:szCs w:val="24"/>
              </w:rPr>
              <w:lastRenderedPageBreak/>
              <w:t>лежа на животе,  Игра «Совушка».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830"/>
        </w:trPr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33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с элементами акробатики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Эстафеты с использованием элементов акробатики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34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Акробатика,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перекатов в группировке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Основная стойка, Построение в колонну по одному. Группировка, Перекаты в группировке, лежа на животе. Игра «Совушка».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35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Снарядная гимнастика,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техники запрыгивания на козла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Построение в круг. Группировка. Перекаты в группировке из упора стоя на коленях.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Запрыгивание на козла Игра «Космонавты». Развитие координационных способностей.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36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движении. Игры «Прыгающие воробушки», «Зайцы в огороде».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37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Снарядная гимнастика,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запрыгивания на козла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ОРУ. Построение в круг. Группировка. Перекаты в группировке из упора стоя на </w:t>
            </w:r>
            <w:proofErr w:type="spellStart"/>
            <w:r w:rsidRPr="00EE5DB1">
              <w:rPr>
                <w:sz w:val="24"/>
                <w:szCs w:val="24"/>
              </w:rPr>
              <w:t>коленях</w:t>
            </w:r>
            <w:proofErr w:type="gramStart"/>
            <w:r w:rsidRPr="00EE5DB1">
              <w:rPr>
                <w:sz w:val="24"/>
                <w:szCs w:val="24"/>
              </w:rPr>
              <w:t>.З</w:t>
            </w:r>
            <w:proofErr w:type="gramEnd"/>
            <w:r w:rsidRPr="00EE5DB1">
              <w:rPr>
                <w:sz w:val="24"/>
                <w:szCs w:val="24"/>
              </w:rPr>
              <w:t>апрыгивание</w:t>
            </w:r>
            <w:proofErr w:type="spellEnd"/>
            <w:r w:rsidRPr="00EE5DB1">
              <w:rPr>
                <w:sz w:val="24"/>
                <w:szCs w:val="24"/>
              </w:rPr>
              <w:t xml:space="preserve"> на козла Игра «Космонавты». Развитие координационных способностей.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упражнений в равновесии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Перестроение по звеньям по заранее установленным местам. Размыкание на вытянутые в стороны руки. ОРУ со скакалками. Стойка на носках на гимнастической скамейке. Ходьба по скамейке. Перешагивание через мячи. Игра «Змейка». Развитие координационных </w:t>
            </w:r>
            <w:r w:rsidRPr="00EE5DB1">
              <w:rPr>
                <w:sz w:val="24"/>
                <w:szCs w:val="24"/>
              </w:rPr>
              <w:lastRenderedPageBreak/>
              <w:t>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 ОЗ «Упражнения для улучшения осанки»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 движении. Игры «Лисы и куры», эстафеты. Развитие скоростно-силовых способностей.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40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ОЗ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упражнений в равновесии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Перестроение по звеньям по заранее установленным местам. Размыкание на вытянутые в стороны руки. ОРУ со скакалками. Стойка на носках на гимнастической скамейке. Ходьба по скамейке. Перешагивание через мячи. Игра «Змейка».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упражнений в равновесии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Размыкание на вытянутые в стороны руки. Повороты направо, налево. ОРУ с обручами. Стойка на носках на одной ноге на скамейке. Игра «Не ошибись!». Развитие координационных способностей.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движении. Игры «Прыгающие воробушки», «Зайцы в огороде».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43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строевых упражнений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«Не ошибись!».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44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строевых упражнений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«Западня».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45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 xml:space="preserve">крепление </w:t>
            </w:r>
            <w:r w:rsidRPr="00EE5DB1">
              <w:rPr>
                <w:sz w:val="24"/>
                <w:szCs w:val="24"/>
              </w:rPr>
              <w:lastRenderedPageBreak/>
              <w:t>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ОРУ. Игры «Удочка», эстафеты. Развитие </w:t>
            </w:r>
            <w:r w:rsidRPr="00EE5DB1">
              <w:rPr>
                <w:sz w:val="24"/>
                <w:szCs w:val="24"/>
              </w:rPr>
              <w:lastRenderedPageBreak/>
              <w:t>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46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упражнений в равновесии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«Западня».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47</w:t>
            </w: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упражнений в равновесии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Повороты направо, налево. Выполнение команд «Класс, шагом марш», «класс, стой!»,  ОРУ. Ходьба по гимнастической скамейке. Перешагивание через мячи. Игра «Западня». Развитие координационных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14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47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80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</w:t>
            </w:r>
            <w:proofErr w:type="gramStart"/>
            <w:r w:rsidRPr="00EE5DB1">
              <w:rPr>
                <w:sz w:val="24"/>
                <w:szCs w:val="24"/>
              </w:rPr>
              <w:t>«У</w:t>
            </w:r>
            <w:proofErr w:type="gramEnd"/>
            <w:r w:rsidRPr="00EE5DB1">
              <w:rPr>
                <w:sz w:val="24"/>
                <w:szCs w:val="24"/>
              </w:rPr>
              <w:t>крепление мышц живота»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Игры «Удочка», эстафеты.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3 четверть  27 часов</w:t>
      </w:r>
    </w:p>
    <w:p w:rsidR="00C2285A" w:rsidRPr="00EE5DB1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850" w:type="dxa"/>
        <w:tblLook w:val="01E0"/>
      </w:tblPr>
      <w:tblGrid>
        <w:gridCol w:w="630"/>
        <w:gridCol w:w="681"/>
        <w:gridCol w:w="681"/>
        <w:gridCol w:w="955"/>
        <w:gridCol w:w="3682"/>
        <w:gridCol w:w="5528"/>
        <w:gridCol w:w="2693"/>
      </w:tblGrid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1</w:t>
            </w:r>
          </w:p>
        </w:tc>
        <w:tc>
          <w:tcPr>
            <w:tcW w:w="681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</w:t>
            </w:r>
          </w:p>
        </w:tc>
        <w:tc>
          <w:tcPr>
            <w:tcW w:w="681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</w:t>
            </w: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49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</w:t>
            </w:r>
            <w:proofErr w:type="gramStart"/>
            <w:r w:rsidRPr="00EE5DB1">
              <w:rPr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sz w:val="24"/>
                <w:szCs w:val="24"/>
              </w:rPr>
              <w:t>/Б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ступающего шага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</w:t>
            </w:r>
            <w:proofErr w:type="gramStart"/>
            <w:r w:rsidRPr="00EE5DB1">
              <w:rPr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sz w:val="24"/>
                <w:szCs w:val="24"/>
              </w:rPr>
              <w:t>/Б «Лыжная подготовка»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Правила передвижения на лыжах. Подбор одежды,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Выполнение ступающего шага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50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ступающего шага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на лыжах, прохождение дистанции ступающим шагом,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Соревнования _ эстафеты с </w:t>
            </w:r>
            <w:r w:rsidRPr="00EE5DB1">
              <w:rPr>
                <w:sz w:val="24"/>
                <w:szCs w:val="24"/>
              </w:rPr>
              <w:lastRenderedPageBreak/>
              <w:t>передвижением на лыжах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ОРУ, эстафеты с передачей палок, развитие </w:t>
            </w:r>
            <w:r w:rsidRPr="00EE5DB1">
              <w:rPr>
                <w:sz w:val="24"/>
                <w:szCs w:val="24"/>
              </w:rPr>
              <w:lastRenderedPageBreak/>
              <w:t>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52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ступающего шага ОЗ «Укрепление мышц стоп»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отработка техники выполнения ступающего шага, прохождение дистанции,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53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техники поворота.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осваивание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54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Эстафеты с передвижением на лыжах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передачей палок,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55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поворота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56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поворота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57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Игры на лыжах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Игра «Мини </w:t>
            </w:r>
            <w:proofErr w:type="gramStart"/>
            <w:r w:rsidRPr="00EE5DB1">
              <w:rPr>
                <w:sz w:val="24"/>
                <w:szCs w:val="24"/>
              </w:rPr>
              <w:t>-б</w:t>
            </w:r>
            <w:proofErr w:type="gramEnd"/>
            <w:r w:rsidRPr="00EE5DB1">
              <w:rPr>
                <w:sz w:val="24"/>
                <w:szCs w:val="24"/>
              </w:rPr>
              <w:t>иатлон»,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ходьбы на лыжах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совершенствование техники выполнения поворота, прохождение </w:t>
            </w:r>
            <w:proofErr w:type="spellStart"/>
            <w:r w:rsidRPr="00EE5DB1">
              <w:rPr>
                <w:sz w:val="24"/>
                <w:szCs w:val="24"/>
              </w:rPr>
              <w:t>дистции</w:t>
            </w:r>
            <w:proofErr w:type="spellEnd"/>
            <w:r w:rsidRPr="00EE5DB1">
              <w:rPr>
                <w:sz w:val="24"/>
                <w:szCs w:val="24"/>
              </w:rPr>
              <w:t xml:space="preserve"> с поворотами,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59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Совершенствование техники ходьбы на лыжах ОЗ </w:t>
            </w:r>
            <w:r w:rsidRPr="00EE5DB1">
              <w:rPr>
                <w:sz w:val="24"/>
                <w:szCs w:val="24"/>
              </w:rPr>
              <w:lastRenderedPageBreak/>
              <w:t>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ОРУ, совершенствование техники выполнения поворота, прохождение дистанции с поворотами,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60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Игры на лыжах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Игра «</w:t>
            </w:r>
            <w:proofErr w:type="spellStart"/>
            <w:r w:rsidRPr="00EE5DB1">
              <w:rPr>
                <w:sz w:val="24"/>
                <w:szCs w:val="24"/>
              </w:rPr>
              <w:t>Минибиатлон</w:t>
            </w:r>
            <w:proofErr w:type="spellEnd"/>
            <w:r w:rsidRPr="00EE5DB1">
              <w:rPr>
                <w:sz w:val="24"/>
                <w:szCs w:val="24"/>
              </w:rPr>
              <w:t>», развитие выносливости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Прикладная гимнастика. ОЗ «Укрепление мышц стоп»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преодоление полосы препятствий с лазанием и </w:t>
            </w:r>
            <w:proofErr w:type="spellStart"/>
            <w:r w:rsidRPr="00EE5DB1">
              <w:rPr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sz w:val="24"/>
                <w:szCs w:val="24"/>
              </w:rPr>
              <w:t>, передвижение по наклонной скамейке, развитие гибкости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Прикладная гимнастика. 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преодоления препятствий ОЗ «Укрепление мышц стоп»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преодоление полосы препятствий с лазанием и </w:t>
            </w:r>
            <w:proofErr w:type="spellStart"/>
            <w:r w:rsidRPr="00EE5DB1">
              <w:rPr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sz w:val="24"/>
                <w:szCs w:val="24"/>
              </w:rPr>
              <w:t>, передвижение по наклонной скамейке, развитие гибкости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63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по преодолению полосы препятствий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преодоление полосы препятствий с лазанием и </w:t>
            </w:r>
            <w:proofErr w:type="spellStart"/>
            <w:r w:rsidRPr="00EE5DB1">
              <w:rPr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sz w:val="24"/>
                <w:szCs w:val="24"/>
              </w:rPr>
              <w:t>, передвижение по наклонной скамейке, развитие гибкости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64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Физкультурно-оздоровительная деятельность.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Профилактика утомления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ОРУ. Комплексы дыхательных упражнений, гимнастика для глаз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65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Волейбол. Разучивание подбрасывания и подачи мяча.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Инструктаж по</w:t>
            </w:r>
            <w:proofErr w:type="gramStart"/>
            <w:r w:rsidRPr="00EE5DB1">
              <w:rPr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sz w:val="24"/>
                <w:szCs w:val="24"/>
              </w:rPr>
              <w:t>/Б «Спортивные игры»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с мячом, освоение техники подбрасывания и подачи мяча, игра «Мяч капитану», развитие координации.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66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с использованием мяча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подбросов и передач мяча. Развитие ловкости и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67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Волейбол.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 на материале волейбола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с мячом, совершенствование техники подбрасывания и подачи мяча, игра «Мяч капитану», развитие координации.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68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Волейбол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приема и передача мяча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приема и передачи мяча, игра «Кто точнее!», развитие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69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с использованием мяча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подбросов и передач мяча. Развитие ловкости и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70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Самостоятельные занятия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Режим дня и его планирование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Составление режима дня, закаливание и правила закаливающих процедур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игры. Баскетбол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специальных передвижений без мяча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специальных передвижений без мяча, игра «Попади в цель»,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с использованием элементов баскетбола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баскетбола, развитие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73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Баскетбол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технике броска мяча в корзину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обучение технике броска в корзину, игра «Точно в цель», развитие ловкости, точности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74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Баскетбол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броска мяча в корзину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броска в корзину, игра «Точно в цель», развитие ловкости, точности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30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75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Соревнование с элементами баскетбола ОЗ «Укрепление мышц стоп»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баскетбола, развитие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5DB1">
        <w:rPr>
          <w:rFonts w:ascii="Times New Roman" w:eastAsia="Times New Roman" w:hAnsi="Times New Roman" w:cs="Times New Roman"/>
          <w:b/>
          <w:sz w:val="24"/>
          <w:szCs w:val="24"/>
        </w:rPr>
        <w:t>4 четверть 24 часа</w:t>
      </w:r>
    </w:p>
    <w:tbl>
      <w:tblPr>
        <w:tblStyle w:val="a8"/>
        <w:tblW w:w="14850" w:type="dxa"/>
        <w:tblLook w:val="01E0"/>
      </w:tblPr>
      <w:tblGrid>
        <w:gridCol w:w="629"/>
        <w:gridCol w:w="679"/>
        <w:gridCol w:w="679"/>
        <w:gridCol w:w="953"/>
        <w:gridCol w:w="3689"/>
        <w:gridCol w:w="5528"/>
        <w:gridCol w:w="2693"/>
      </w:tblGrid>
      <w:tr w:rsidR="00C2285A" w:rsidRPr="00EE5DB1" w:rsidTr="003B1841">
        <w:trPr>
          <w:trHeight w:val="294"/>
        </w:trPr>
        <w:tc>
          <w:tcPr>
            <w:tcW w:w="629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4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jc w:val="center"/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76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технике удара по неподвижному и катящемуся мячу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удара по неподвижному и катящемуся мячу, игра на материале футбола, развитие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77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удара по неподвижному и катящемуся мячу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удара по неподвижному и катящемуся мячу, игра на материале футбола, развитие координации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Соревнования. Эстафеты с элементами футбола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футбола,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79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 ОЗ «Укрепление сердца»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 е ведения мяча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обучение технике ведения мяча, совершенствование техники ведения мяча, игра «Кто лучше»,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80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Спортивные игры.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Футбол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Совершенствование </w:t>
            </w:r>
            <w:proofErr w:type="gramStart"/>
            <w:r w:rsidRPr="00EE5DB1">
              <w:rPr>
                <w:sz w:val="24"/>
                <w:szCs w:val="24"/>
              </w:rPr>
              <w:t>ОЗ</w:t>
            </w:r>
            <w:proofErr w:type="gramEnd"/>
            <w:r w:rsidRPr="00EE5DB1">
              <w:rPr>
                <w:sz w:val="24"/>
                <w:szCs w:val="24"/>
              </w:rPr>
              <w:t xml:space="preserve"> «Укрепление сердца»техники ведения мяча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 в движении, совершенствование техники ведения мяча, игра «Кто лучше»,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Соревнования. Эстафеты с элементами футбола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эстафеты с использованием элементов футбола,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Самостоятельные игры и </w:t>
            </w:r>
            <w:r w:rsidRPr="00EE5DB1">
              <w:rPr>
                <w:sz w:val="24"/>
                <w:szCs w:val="24"/>
              </w:rPr>
              <w:lastRenderedPageBreak/>
              <w:t>развлечения.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Обучение технике организации народных подвижных игр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ОРУ, обучение технике организации и проведения </w:t>
            </w:r>
            <w:r w:rsidRPr="00EE5DB1">
              <w:rPr>
                <w:sz w:val="24"/>
                <w:szCs w:val="24"/>
              </w:rPr>
              <w:lastRenderedPageBreak/>
              <w:t>народных игр, игра «Третий лишний,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83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Самостоятельные игры и развлечения.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организации народных подвижных игр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техники организации и проведения народных игр, игра «Третий лишний,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84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народным играм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игры «Третий лишний», </w:t>
            </w:r>
            <w:proofErr w:type="spellStart"/>
            <w:r w:rsidRPr="00EE5DB1">
              <w:rPr>
                <w:sz w:val="24"/>
                <w:szCs w:val="24"/>
              </w:rPr>
              <w:t>Минилапта</w:t>
            </w:r>
            <w:proofErr w:type="spellEnd"/>
            <w:r w:rsidRPr="00EE5DB1">
              <w:rPr>
                <w:sz w:val="24"/>
                <w:szCs w:val="24"/>
              </w:rPr>
              <w:t>, развитие ловкости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85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беговой подготовки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упражнения бегуна,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sz w:val="24"/>
                  <w:szCs w:val="24"/>
                </w:rPr>
                <w:t>30 м</w:t>
              </w:r>
            </w:smartTag>
            <w:r w:rsidRPr="00EE5DB1">
              <w:rPr>
                <w:sz w:val="24"/>
                <w:szCs w:val="24"/>
              </w:rPr>
              <w:t xml:space="preserve">, развитие </w:t>
            </w:r>
            <w:proofErr w:type="spellStart"/>
            <w:r w:rsidRPr="00EE5DB1">
              <w:rPr>
                <w:sz w:val="24"/>
                <w:szCs w:val="24"/>
              </w:rPr>
              <w:t>скоростно</w:t>
            </w:r>
            <w:proofErr w:type="spellEnd"/>
            <w:r w:rsidRPr="00EE5DB1">
              <w:rPr>
                <w:sz w:val="24"/>
                <w:szCs w:val="24"/>
              </w:rPr>
              <w:t xml:space="preserve"> - 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86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ОП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Разучивание техники челночного бега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 разучивание и совершенствование техники выполнения челночного бега, игра «Пятнашки», развитие координационных способностей 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87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бегу на 30 м ОЗ «Укрепление сердца».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ОРУ, соревнования по бегу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sz w:val="24"/>
                  <w:szCs w:val="24"/>
                </w:rPr>
                <w:t>30 м</w:t>
              </w:r>
            </w:smartTag>
            <w:r w:rsidRPr="00EE5DB1">
              <w:rPr>
                <w:sz w:val="24"/>
                <w:szCs w:val="24"/>
              </w:rPr>
              <w:t>, игра «День и ночь», развитие скоростных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Совершенствования техники метания малого мяча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метания малого мяча в вертикальную цель и на дальность, игра «Снайперы», развитие скоростно-силовых качеств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89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Совершенствования техники метания малого мяча ОЗ «Укрепление сердца»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совершенствование метания малого мяча в вертикальную цель и на дальность, игра «Снайперы», развитие скоростно-силовых качеств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>90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Соревнования по </w:t>
            </w:r>
            <w:proofErr w:type="gramStart"/>
            <w:r w:rsidRPr="00EE5DB1">
              <w:rPr>
                <w:sz w:val="24"/>
                <w:szCs w:val="24"/>
              </w:rPr>
              <w:t>ОЗ</w:t>
            </w:r>
            <w:proofErr w:type="gramEnd"/>
            <w:r w:rsidRPr="00EE5DB1">
              <w:rPr>
                <w:sz w:val="24"/>
                <w:szCs w:val="24"/>
              </w:rPr>
              <w:t xml:space="preserve"> «Укрепление сердца» метанию мяча на дальность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соревнования по метанию мяча на дальность, игра «Снайперы». Развитие меткости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91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proofErr w:type="spellStart"/>
            <w:r w:rsidRPr="00EE5DB1">
              <w:rPr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прыжка в длину с места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прыжки в длину с места, игра «Кузнечики», развитие прыгучести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92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прыжка в длину с места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прыжки в длину с места, игра «Кузнечики», развитие прыгучести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93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 xml:space="preserve">Соревновании по подвижным играм </w:t>
            </w:r>
            <w:proofErr w:type="gramStart"/>
            <w:r w:rsidRPr="00EE5DB1">
              <w:rPr>
                <w:sz w:val="24"/>
                <w:szCs w:val="24"/>
              </w:rPr>
              <w:t>ОЗ</w:t>
            </w:r>
            <w:proofErr w:type="gramEnd"/>
            <w:r w:rsidRPr="00EE5DB1">
              <w:rPr>
                <w:sz w:val="24"/>
                <w:szCs w:val="24"/>
              </w:rPr>
              <w:t xml:space="preserve">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«Капитаны», «пятнашки,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94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игра «Пятнашки», «Два мороза», развитие скоростно-силовых качеств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95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«Белые медведи», эстафеты,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96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Соревнования по подвижным играм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«Капитаны», «пятнашки,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97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</w:t>
            </w:r>
            <w:proofErr w:type="gramStart"/>
            <w:r w:rsidRPr="00EE5DB1">
              <w:rPr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sz w:val="24"/>
                <w:szCs w:val="24"/>
              </w:rPr>
              <w:t xml:space="preserve"> игры «Кошки-мышки», «День и ночь»,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98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Совершенствование техники проведения подвижных игр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ОРУ, игры «Белые медведи», эстафеты, развитие 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99</w:t>
            </w: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t>ОТ</w:t>
            </w: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  <w:tc>
          <w:tcPr>
            <w:tcW w:w="3689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Соревнования по подвижным </w:t>
            </w:r>
            <w:r w:rsidRPr="00EE5DB1">
              <w:rPr>
                <w:sz w:val="24"/>
                <w:szCs w:val="24"/>
              </w:rPr>
              <w:lastRenderedPageBreak/>
              <w:t>играм ОЗ «Работа органов дыхания»</w:t>
            </w:r>
          </w:p>
        </w:tc>
        <w:tc>
          <w:tcPr>
            <w:tcW w:w="5528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  <w:r w:rsidRPr="00EE5DB1">
              <w:rPr>
                <w:sz w:val="24"/>
                <w:szCs w:val="24"/>
              </w:rPr>
              <w:lastRenderedPageBreak/>
              <w:t xml:space="preserve">ОРУ, игры «Капитаны», «пятнашки, развитие </w:t>
            </w:r>
            <w:r w:rsidRPr="00EE5DB1">
              <w:rPr>
                <w:sz w:val="24"/>
                <w:szCs w:val="24"/>
              </w:rPr>
              <w:lastRenderedPageBreak/>
              <w:t>скоростно-силовых способностей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rPr>
                <w:sz w:val="24"/>
                <w:szCs w:val="24"/>
              </w:rPr>
            </w:pPr>
          </w:p>
        </w:tc>
      </w:tr>
    </w:tbl>
    <w:p w:rsidR="00C2285A" w:rsidRPr="00EE5DB1" w:rsidRDefault="00C2285A" w:rsidP="00C2285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030310" w:rsidRPr="00EE5DB1" w:rsidRDefault="00C2285A" w:rsidP="000303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Первая четверть 3</w:t>
      </w:r>
      <w:bookmarkStart w:id="0" w:name="_GoBack"/>
      <w:bookmarkEnd w:id="0"/>
      <w:r w:rsidR="00030310" w:rsidRPr="00EE5DB1">
        <w:rPr>
          <w:rFonts w:ascii="Times New Roman" w:hAnsi="Times New Roman" w:cs="Times New Roman"/>
          <w:b/>
          <w:sz w:val="24"/>
          <w:szCs w:val="24"/>
        </w:rPr>
        <w:t xml:space="preserve"> класс  24 часа</w:t>
      </w:r>
    </w:p>
    <w:tbl>
      <w:tblPr>
        <w:tblW w:w="14862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9"/>
        <w:gridCol w:w="813"/>
        <w:gridCol w:w="814"/>
        <w:gridCol w:w="1019"/>
        <w:gridCol w:w="3216"/>
        <w:gridCol w:w="4371"/>
        <w:gridCol w:w="1157"/>
        <w:gridCol w:w="2693"/>
      </w:tblGrid>
      <w:tr w:rsidR="00030310" w:rsidRPr="00EE5DB1" w:rsidTr="000B5A1A">
        <w:trPr>
          <w:trHeight w:val="800"/>
        </w:trPr>
        <w:tc>
          <w:tcPr>
            <w:tcW w:w="779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627" w:type="dxa"/>
            <w:gridSpan w:val="2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19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Учеб-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Занят.</w:t>
            </w:r>
          </w:p>
        </w:tc>
        <w:tc>
          <w:tcPr>
            <w:tcW w:w="3216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371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1157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2693" w:type="dxa"/>
            <w:vMerge w:val="restart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</w:p>
        </w:tc>
      </w:tr>
      <w:tr w:rsidR="00030310" w:rsidRPr="00EE5DB1" w:rsidTr="000B5A1A">
        <w:trPr>
          <w:trHeight w:val="900"/>
        </w:trPr>
        <w:tc>
          <w:tcPr>
            <w:tcW w:w="779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019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310" w:rsidRPr="00EE5DB1" w:rsidTr="000B5A1A">
        <w:trPr>
          <w:trHeight w:val="52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5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7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</w:tc>
      </w:tr>
      <w:tr w:rsidR="00030310" w:rsidRPr="00EE5DB1" w:rsidTr="000B5A1A">
        <w:trPr>
          <w:trHeight w:val="162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О.П.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Тренировка ума и характера ОЗ»Техника безопасности во время занятий физкультурой»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Учатся правильно распределять время и соблюдать режим дня, определяют назначение утренней зарядки её роли в организации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жизнедеятельности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 68-75</w:t>
            </w:r>
          </w:p>
        </w:tc>
      </w:tr>
      <w:tr w:rsidR="00030310" w:rsidRPr="00EE5DB1" w:rsidTr="000B5A1A">
        <w:trPr>
          <w:trHeight w:val="160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О.Пр</w:t>
            </w:r>
            <w:proofErr w:type="spellEnd"/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бега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 ОЗ «Понятие  «эстафета»,»старт», «финиш», «темп».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Знать понятие «Эстафета»,»Старт», «Финиш»,выполнять технику беговых упражнений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Усваивают правила соревнований в беге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О.Пр.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Урок-игра ОЗ «Понятие  «эстафета»,»старт», «финиш», «темп».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Знать правила игры и применять их на практике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бега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 ОЗ «правила проведения эстафет»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выполнять основные движения в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 , осваивать технику бега различными способами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бега различными способами ОЗ «правила проведения эстафет»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правино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основные движения в беге, соблюдать правила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, осваивать технику бега различными способами, знать влияние бега на состояние здоровья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Соревнование-эстафеты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 «правила проведения эстафет»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беге и ходьбе , проявлять качества силы, быстроты и выносливости при выполнении беговых упражнений, усваивать правила соревнований в прыжках и метании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основных движений в прыжках ОЗ «правила проведения эстафет»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прыжках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Выявлять ошибки в технике выполнения прыжковых упражнений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прыжка с места на двух ногах ОЗ «Влияние бега на состояние здоровья»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прыжках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Соблюдать правила техники безопасности при выполнении прыжковых упражнений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Игровая олимпиада ОЗ «Влияние бега на состояние здоровья»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соблюдая правила, излагать правила и условия при проведении подвижных игр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выполнения прыжковых упражнений ОЗ «Влияние бега на состояние здоровья»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прыжка Выявлять ошибки в технике выполнения прыжковых упражнений, демонстрировать вариативное выполнений прыжковых упражнений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выполнения прыжковых упражнений ОЗ «Влияние бега на состояние здоровья»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Уметь: правильно выполнять основные движения в прыжках, приземляться в прыжковую яму на обе ноги, описывать технику выполнения прыжковых упражнений. Демонстрировать вариативное выполнение прыжковых упражнений.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Урок-игра ОЗ «Влияние бега на состояние здоровья»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 и прыжками , моделировать технику выполнения игровых действий в зависимости от изменения условий в игре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выполнения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метания малого мяча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выполнить основные движения в метании, метать мяч на дальность с места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технику метания мяча разными способами, осваивать её самостоятельно, выявлять и устранять характерные ошибки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метания малого мяча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выполнить основные движения в метании, метать мяч на дальность с места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технику метания мяча Соблюдать правила техники безопасности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Урок-игра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 и метанием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выполнения игровых действий в зависимости от изменения условий в игре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метания малого мяча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выполнить основные движения в метании, метать мяч на дальность с места проявлять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качествасилы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, быстроты и координации при метании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бега по пересеченной местности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 бегать в равномерном темпе до 10 мин по слабопересеченной местности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умения контролировать величину нагрузки по частоте сердечных сокращений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Правила соревнований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мячом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 бегать в равномерном темпе до 10 мин по слабопересеченной местности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 бегать в равномерном темпе до 10 мин по слабопересеченной местности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Спортивная одежда и обувь.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Руководствоваться правилами выбора обуви и формы одежды в зависимости от времени года и погодных условий. Давать ответы к рисункам, анализировать ответы своих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сверсников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 75-78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проведения подвижных игр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взаимодействовать со сверстниками в процессе игры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030310" w:rsidRPr="00EE5DB1" w:rsidTr="000B5A1A">
        <w:trPr>
          <w:trHeight w:val="1480"/>
        </w:trPr>
        <w:tc>
          <w:tcPr>
            <w:tcW w:w="77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по подвижным играм ОЗ. Правила соревнований</w:t>
            </w:r>
          </w:p>
        </w:tc>
        <w:tc>
          <w:tcPr>
            <w:tcW w:w="437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играть в подвижные игры с бегом, прыжками, метанием, взаимодействовать со сверстниками в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прцессе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15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2 четверть 24 часа</w:t>
      </w:r>
    </w:p>
    <w:p w:rsidR="00030310" w:rsidRPr="00EE5DB1" w:rsidRDefault="00030310" w:rsidP="000303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7"/>
        <w:gridCol w:w="623"/>
        <w:gridCol w:w="623"/>
        <w:gridCol w:w="912"/>
        <w:gridCol w:w="3864"/>
        <w:gridCol w:w="4380"/>
        <w:gridCol w:w="1148"/>
        <w:gridCol w:w="2693"/>
      </w:tblGrid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Т/Б «Гимнастика»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составить комплекс упражнений гимнастики для глаз.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Акробатика. Разучивание строевых упражнений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комбинации, описывать состав и содержание акробатических упражнений с предметами и составление комбинаций из числа разученных.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 подвижных игр.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 осваивать  универсальные умения при выполнении организующих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акробатических элементов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строевые команды и акробатические элементы раздельно и в комбинации, осваивать  универсальные умения при выполнении организующих упражнений, описывать состав и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акробатических упражнений с предметами и составление комбинаций из числа разученных.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акробатических элементов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комбинации, описывать технику выполнения акробатических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элементами акробатики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основные движения эстафет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акробатических элементов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комбинации, выявлять характерные ошибки в выполнении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Снарядная гимнастика,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выполнения запрыгивания на козла ОЗ. Страховка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комбинации. выявлять характерные ошибки в выполнении, описывать и осваивать технику опорных прыжков, соблюдать правила техники безопасности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двигательные действия, составляющие содержание игр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Снарядная гимнастика,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запрыгивания на козла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комбинации.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ходьбы приставными шагами по бревну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 и упражнения в равновесии,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поворотов на бревне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 и упражнения в равновесии,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стойки на одной ноге на бревне ОЗ. Упражнения для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точно выполнять строевые упражнения и упражнения в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равновесии,описывать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выполнения упражнений, составлять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комбинации из числа разученных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упражнений в равновесии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точно выполнять строевые упражнения и упражнения в равновесии, 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Равновесие.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в равновесии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 и упражнения в равновесии,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танцевальных упражнений ОЗ. Упражнения для сохранения осанки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строевые упражнения, осваивать технику танцевальных шагов, предупреждая появление ошибок 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Упражнение «Ласточка»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танцевальных упражнений ОЗ. Обеспечение техники безопасности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упражнения, осваивать технику танцевальных шагов, предупреждая появление ошибок, оказывать помощь сверстникам в освоении новых танцевальных упражнений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Упражнение «Ласточка»</w:t>
            </w:r>
          </w:p>
        </w:tc>
      </w:tr>
      <w:tr w:rsidR="00030310" w:rsidRPr="00EE5DB1" w:rsidTr="000B5A1A"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Обеспечение техники безопасности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принимать адекватные решения в условиях игровой деятельности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Упражнение «Ласточка»</w:t>
            </w:r>
          </w:p>
        </w:tc>
      </w:tr>
      <w:tr w:rsidR="00030310" w:rsidRPr="00EE5DB1" w:rsidTr="000B5A1A">
        <w:trPr>
          <w:trHeight w:val="1480"/>
        </w:trPr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проведения подвижных игр ОЗ. Обеспечение техники безопасности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включать упражнения в беге в занятия подвижными играми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rPr>
          <w:trHeight w:val="1480"/>
        </w:trPr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проведения подвижных игр ОЗ. Обеспечение техники безопасности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описывать технику проведения игры, выявлять и устранять характерные ошибки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030310" w:rsidRPr="00EE5DB1" w:rsidTr="000B5A1A">
        <w:trPr>
          <w:trHeight w:val="1480"/>
        </w:trPr>
        <w:tc>
          <w:tcPr>
            <w:tcW w:w="607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-эстафеты ОЗ. Обеспечение техники безопасности</w:t>
            </w:r>
          </w:p>
        </w:tc>
        <w:tc>
          <w:tcPr>
            <w:tcW w:w="43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различные движения,</w:t>
            </w:r>
          </w:p>
        </w:tc>
        <w:tc>
          <w:tcPr>
            <w:tcW w:w="1148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lastRenderedPageBreak/>
        <w:t>3 четверть  30 часов</w:t>
      </w:r>
    </w:p>
    <w:p w:rsidR="00030310" w:rsidRPr="00EE5DB1" w:rsidRDefault="00030310" w:rsidP="000303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680"/>
        <w:gridCol w:w="680"/>
        <w:gridCol w:w="955"/>
        <w:gridCol w:w="3685"/>
        <w:gridCol w:w="4394"/>
        <w:gridCol w:w="1134"/>
        <w:gridCol w:w="2693"/>
      </w:tblGrid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Инструктаж по Т/Б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попеременного двухшажного хода ОЗ. Обеспечение техники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технику передвижения на лыжах, выявлять характерные ошибки в технике выполнения ходов, применять правила подбора одежда для занятий лыжной подготовкой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попеременного двухшажного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технику ходьбы на лыжах, проявлять выносливость при прохождении дистанции,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примнять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на лыжах для развития координационных способностей.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Соревнования _ эстафеты с передвижением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взаимодействовать со сверстниками, использование бега на лыжах для организации активного отдыха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попеременного двухшажного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ходить на лыжах, выявлять характерные ошибки в технике выполнения лыжного хода,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контролировать скорость бега на лыжах по ЧСС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спуска с пологих склонов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спуски с пологих склонов,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Эстафеты с передвижением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моделировать технику выполнения игровых действий в зависимости от изменения условий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спуска с пологих склонов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повороты,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торможения плугом и упором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ходить на лыжах,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выполнятьторможение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плугом и упором,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Игры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моделировать технику выполнения игровых действий в зависимости от изменения условий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Техники лыжного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спуски с пологих склонов и торможение,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Техники лыжного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спуски со склона и применять торможение,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Игры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моделировать технику выполнения игровых действий в зависимости от изменения условий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Прикладная гимнастика.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</w:t>
            </w:r>
          </w:p>
          <w:p w:rsidR="00030310" w:rsidRPr="00EE5DB1" w:rsidRDefault="00030310" w:rsidP="000B5A1A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 xml:space="preserve">преодоления полосы препятствий с лазанием и </w:t>
            </w:r>
            <w:proofErr w:type="spellStart"/>
            <w:r w:rsidRPr="00EE5DB1">
              <w:rPr>
                <w:rFonts w:ascii="Times New Roman" w:hAnsi="Times New Roman"/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Описыватьтехнику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физических упражнений прикладной направленности, соблюдать правила техники безопасности, выявлять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характерные ошибки при выполнении упражнений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Прикладная гимнастика.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преодоления полосы препятствий с лазанием и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ОЗ «Понятие о физическом состоянии»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Описыватьтехнику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физических упражнений прикладной направленности, соблюдать правила техники безопасности, выявлять характерные ошибки при выполнении упражнений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по преодолению полосы препятствий ОЗ «Понятие о физическом состоянии»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технику выполнения физических упражнений прикладной направленности, соблюдать правила техники безопасности, выявлять характерные ошибки при выполнении упражнений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травмах. ОЗ «Понятие о физическом состоянии»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Руководствуются правилами профилактики травматизма. Моделируют случаи травматизма и оказание первой помощи, дают оценку своим знаниям о самопомощи и первой помощи.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Стр.87-90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Волейбол.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техники 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подбрасывания и подачи мяча. ОЗ «Понятие о физическом состоянии»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с использованием мяча ОЗ «Понятие о физическом состоянии»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Волейбол.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владения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мячом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приема и передачи мяча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использованием мяча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Закаливание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Составлять индивидуальный режим дня, оценивать свое состояние после закаливающих процедур и выполнять простейшие закаливающие процедуры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 50-54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игры. Баскетбол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ОЗ. Техника безопасности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передвижений без мяча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с использованием элементов баскетбола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элементами баскетбола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ОЗ. Техника безопасности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030310" w:rsidRPr="00EE5DB1" w:rsidTr="000B5A1A">
        <w:tc>
          <w:tcPr>
            <w:tcW w:w="629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элементами баскетбола ОЗ. Техника безопасности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4 четверть 24 часа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"/>
        <w:gridCol w:w="661"/>
        <w:gridCol w:w="661"/>
        <w:gridCol w:w="953"/>
        <w:gridCol w:w="3682"/>
        <w:gridCol w:w="4394"/>
        <w:gridCol w:w="1134"/>
        <w:gridCol w:w="2693"/>
      </w:tblGrid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удара по неподвижному и катящемуся мячу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удара по неподвижному и катящемуся мячу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Соревнования. Эстафеты с элементами футбола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ведения мяча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ведения мяча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Соревнования. Эстафеты с элементами футбола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и развлечения.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народных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подвижных игр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народную игру,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и развлечения.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проведения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народных подвижных игр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народную игру,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по народным играм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народную игру,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Осваивание техники бега различными способами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беговых упражнений, осваивать технику бега различными способами, соблюдать правила техники безопасности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челночного бега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беговых упражнений, осваивать технику бега различными способами, соблюдать правила техники безопасности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бегу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соревнования,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метания малого мяча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метания мяча, осваивать технику метания , соблюдать правила техники безопасности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Метание мяча в цель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метания малого мяча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описывать технику метания мяча, осваивать технику метания , соблюдать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техники безопасности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Метание мяча в цель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по метанию мяча на дальность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метания мяча, осваивать технику метания , соблюдать правила техники безопасности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Метание мяча в цель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прыжка в длину с места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прыжковых упражнений, правильно выполнять основные движения в прыжках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прыжка в длину с места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прыжковых упражнений, правильно выполнять основные движения в прыжках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Соревновании по подвижным играм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Техники проведения подвижных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Осваивать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уневерсальные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умения в самостоятельной организации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подвижных игр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проведения подвижных игр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уневерсальные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умения в самостоятельной организации подвижных игр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по подвижным играм ОЗ. Терминология игры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Тестирование ОЗ. Двигательный режим летом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Тестирование ОЗ. Двигательный режим летом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соревнования,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030310" w:rsidRPr="00EE5DB1" w:rsidTr="000B5A1A">
        <w:tc>
          <w:tcPr>
            <w:tcW w:w="67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Тестирование ОЗ. Двигательный режим летом</w:t>
            </w:r>
          </w:p>
        </w:tc>
        <w:tc>
          <w:tcPr>
            <w:tcW w:w="439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030310" w:rsidRPr="00EE5DB1" w:rsidRDefault="00030310" w:rsidP="000B5A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Первая четверть 4 класс  24 часа</w:t>
      </w:r>
    </w:p>
    <w:tbl>
      <w:tblPr>
        <w:tblW w:w="14862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9"/>
        <w:gridCol w:w="813"/>
        <w:gridCol w:w="814"/>
        <w:gridCol w:w="1019"/>
        <w:gridCol w:w="3216"/>
        <w:gridCol w:w="4371"/>
        <w:gridCol w:w="1157"/>
        <w:gridCol w:w="2693"/>
      </w:tblGrid>
      <w:tr w:rsidR="00C2285A" w:rsidRPr="00EE5DB1" w:rsidTr="003B1841">
        <w:trPr>
          <w:trHeight w:val="800"/>
        </w:trPr>
        <w:tc>
          <w:tcPr>
            <w:tcW w:w="779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627" w:type="dxa"/>
            <w:gridSpan w:val="2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19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Учеб-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Занят.</w:t>
            </w:r>
          </w:p>
        </w:tc>
        <w:tc>
          <w:tcPr>
            <w:tcW w:w="3216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4371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1157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2693" w:type="dxa"/>
            <w:vMerge w:val="restart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C2285A" w:rsidRPr="00EE5DB1" w:rsidTr="003B1841">
        <w:trPr>
          <w:trHeight w:val="900"/>
        </w:trPr>
        <w:tc>
          <w:tcPr>
            <w:tcW w:w="779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019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85A" w:rsidRPr="00EE5DB1" w:rsidTr="003B1841">
        <w:trPr>
          <w:trHeight w:val="52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5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7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</w:tc>
      </w:tr>
      <w:tr w:rsidR="00C2285A" w:rsidRPr="00EE5DB1" w:rsidTr="003B1841">
        <w:trPr>
          <w:trHeight w:val="162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О.П.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Тренировка ума и характера ОЗ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»Т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ехника безопасности во время занятий физкультурой»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Учатся правильно распределять время и соблюдать режим дня, определяют назначение утренней зарядки её роли в организации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жизнедеятельности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 68-75</w:t>
            </w:r>
          </w:p>
        </w:tc>
      </w:tr>
      <w:tr w:rsidR="00C2285A" w:rsidRPr="00EE5DB1" w:rsidTr="003B1841">
        <w:trPr>
          <w:trHeight w:val="160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бега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«Понятие  «эстафета»,»старт», «финиш», «темп».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Знать понятие «Эстафета»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Старт», «Финиш»,выполнять технику беговых упражнений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Усваивают правила соревнований в беге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О.Пр.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Урок-игра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«Понятие  «эстафета»,»старт», «финиш», «темп».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Знать правила игры и применять их на практике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бега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 ОЗ «правила проведения эстафет»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выполнять основные движения в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бега различными способами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бега различными способами ОЗ «правила проведения эстафет»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правино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основные движения в беге, соблюдать правила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, осваивать технику бега различными способами, знать влияние бега на состояние здоровья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Соревнование-эстафеты</w:t>
            </w:r>
            <w:proofErr w:type="gramEnd"/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 «правила проведения эстафет»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беге и ходьбе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качества силы, быстроты и выносливости при выполнении беговых упражнений, усваивать правила соревнований в прыжках и метании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основных движений в прыжках ОЗ «правила проведения эстафет»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прыжках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Выявлять ошибки в технике выполнения прыжковых упражнений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прыжка с места на двух ногах ОЗ «Влияние бега на состояние здоровья»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прыжках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Соблюдать правила техники безопасности при выполнении прыжковых упражнений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Игровая олимпиада ОЗ «Влияние бега на состояние здоровья»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играть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соблюдая правила, излагать правила и условия при проведении подвижных игр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выполнения прыжковых упражнений ОЗ «Влияние бега на состояние здоровья»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основные движения в прыжка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ыявлять ошибки в технике выполнения прыжковых упражнений, демонстрировать вариативное выполнений прыжковых упражнений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выполнения прыжковых упражнений ОЗ «Влияние бега на состояние здоровья»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Уметь: правильно выполнять основные движения в прыжках, приземляться в прыжковую яму на обе ноги, описывать технику выполнения прыжковых упражнений. Демонстрировать вариативное выполнение прыжковых упражнений.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Урок-игра ОЗ «Влияние бега на состояние здоровья»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 и прыжками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моделировать технику выполнения игровых действий в зависимости от изменения условий в игре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места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выполнения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метания малого мяча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выполнить основные движения в метании, метать мяч на дальность с места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технику метания мяча разными способами, осваивать её самостоятельно, выявлять и устранять характерные ошибки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метания малого мяча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выполнить основные движения в метании, метать мяч на дальность с места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технику метания мяча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облюдать правила техники безопасности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Урок-игра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 и метанием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выполнения игровых действий в зависимости от изменения условий в игре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метания малого мяча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выполнить основные движения в метании, метать мяч на дальность с места проявлять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качествасилы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, быстроты и координации при метании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рук и плечевого пояса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бега по пересеченной местности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 бегать в равномерном темпе до 10 мин по слабопересеченной местности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умения контролировать величину нагрузки по частоте сердечных сокращений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Правила соревнований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мячом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 бегать в равномерном темпе до 10 мин по слабопересеченной местности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бега по пересеченной местности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 бегать в равномерном темпе до 10 мин по слабопересеченной местности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Спортивная одежда и обувь.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Руководствоваться правилами выбора обуви и формы одежды в зависимости от времени года и погодных условий. Давать ответы к рисункам, анализировать ответы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сверсников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 75-78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проведения подвижных игр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взаимодействовать со сверстниками в процессе игры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C2285A" w:rsidRPr="00EE5DB1" w:rsidTr="003B1841">
        <w:trPr>
          <w:trHeight w:val="1480"/>
        </w:trPr>
        <w:tc>
          <w:tcPr>
            <w:tcW w:w="77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216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по подвижным играм ОЗ. Правила соревнований</w:t>
            </w:r>
          </w:p>
        </w:tc>
        <w:tc>
          <w:tcPr>
            <w:tcW w:w="437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играть в подвижные игры с бегом, прыжками, метанием, взаимодействовать со сверстниками в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прцессе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15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2 четверть 24 часа</w:t>
      </w:r>
    </w:p>
    <w:p w:rsidR="00C2285A" w:rsidRPr="00EE5DB1" w:rsidRDefault="00C2285A" w:rsidP="00C228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7"/>
        <w:gridCol w:w="623"/>
        <w:gridCol w:w="623"/>
        <w:gridCol w:w="912"/>
        <w:gridCol w:w="3864"/>
        <w:gridCol w:w="4380"/>
        <w:gridCol w:w="1148"/>
        <w:gridCol w:w="2693"/>
      </w:tblGrid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Т/Б «Гимнастика»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составить комплекс упражнений гимнастики для глаз.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Акробатика. Разучивание строевых упражнений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строевые команды и акробатические элементы раздельно и в комбинации, описывать состав и содержание акробатических упражнений с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предметами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составление комбинаций из числа разученных.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Урок подвижных игр.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 осваивать  универсальные умения при выполнении организующих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акробатических элементов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строевые команды и акробатические элементы раздельно и в комбинации, осваивать  универсальные умения при выполнении организующих упражнений, описывать состав и содержание акробатических упражнений с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предметами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составление комбинаций из числа разученных.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акробатических элементов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комбинации, описывать технику выполнения акробатических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элементами акробатики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основные движения эстафет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акробатических элементов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комбинации, выявлять характерные ошибки в выполнении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Снарядная гимнастика,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выполнения запрыгивания на козла ОЗ. Страховка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ыявлять характерные ошибки в выполнении, описывать и осваивать технику опорных прыжков, соблюдать правила техники безопасности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двигательные действия,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составляющие содержание игр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Снарядная гимнастика,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запрыгивания на козла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команды и акробатические элементы раздельно и в комбинации.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ходьбы приставными шагами по бревну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 и упражнения в равновесии,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поворотов на бревне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 и упражнения в равновесии,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стойки на одной ноге на бревне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точно выполнять строевые упражнения и упражнения в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равновесии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писывать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Равновесие.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упражнений в равновесии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точно выполнять строевые упражнения и упражнения в равновесии, 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  <w:proofErr w:type="gram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Равновесие.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в равновесии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выполнять строевые упражнения и упражнения в равновесии, описывать технику выполнения упражнений, составлять комбинации из числа разученных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танцевальных упражнений ОЗ. Упражнения для сохранения осанки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строевые упражнения, осваивать технику танцевальных шагов, предупреждая появление ошибок 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Упражнение «Ласточка»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танцевальных упражнений ОЗ. Обеспечение техники безопасности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выполнять строевые упражнения, осваивать технику танцевальных шагов,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предупреждая появление ошибок, оказывать помощь сверстникам в освоении новых танцевальных упражнений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«Ласточка»</w:t>
            </w:r>
          </w:p>
        </w:tc>
      </w:tr>
      <w:tr w:rsidR="00C2285A" w:rsidRPr="00EE5DB1" w:rsidTr="003B1841"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 ОЗ. Обеспечение техники безопасности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принимать адекватные решения в условиях игровой деятельности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Упражнение «Ласточка»</w:t>
            </w:r>
          </w:p>
        </w:tc>
      </w:tr>
      <w:tr w:rsidR="00C2285A" w:rsidRPr="00EE5DB1" w:rsidTr="003B1841">
        <w:trPr>
          <w:trHeight w:val="1480"/>
        </w:trPr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проведения подвижных игр ОЗ. Обеспечение техники безопасности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включать упражнения в беге в занятия подвижными играми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rPr>
          <w:trHeight w:val="1480"/>
        </w:trPr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проведения подвижных игр ОЗ. Обеспечение техники безопасности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играть в подвижные игры с бегом, прыжками, метанием, описывать технику проведения игры, выявлять и устранять характерные ошибки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  <w:tr w:rsidR="00C2285A" w:rsidRPr="00EE5DB1" w:rsidTr="003B1841">
        <w:trPr>
          <w:trHeight w:val="1480"/>
        </w:trPr>
        <w:tc>
          <w:tcPr>
            <w:tcW w:w="607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86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стафеты ОЗ. Обеспечение техники безопасности</w:t>
            </w:r>
          </w:p>
        </w:tc>
        <w:tc>
          <w:tcPr>
            <w:tcW w:w="43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различные движения,</w:t>
            </w:r>
          </w:p>
        </w:tc>
        <w:tc>
          <w:tcPr>
            <w:tcW w:w="1148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на растяжку</w:t>
            </w: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3 четверть  30 часов</w:t>
      </w:r>
    </w:p>
    <w:p w:rsidR="00C2285A" w:rsidRPr="00EE5DB1" w:rsidRDefault="00C2285A" w:rsidP="00C228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680"/>
        <w:gridCol w:w="680"/>
        <w:gridCol w:w="955"/>
        <w:gridCol w:w="3685"/>
        <w:gridCol w:w="4394"/>
        <w:gridCol w:w="1134"/>
        <w:gridCol w:w="2693"/>
      </w:tblGrid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Инструктаж по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попеременного двухшажного хода ОЗ. Обеспечение техники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технику передвижения на лыжах, выявлять характерные ошибки в технике выполнения ходов, применять правила подбора одежда для занятий лыжной подготовкой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попеременного двухшажного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технику ходьбы на лыжах, проявлять выносливость при прохождении дистанции,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примнять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на лыжах для развития координационных способностей.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Соревнования _ эстафеты с передвижением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взаимодействовать со сверстниками, использование бега на лыжах для организации активного отдыха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попеременного двухшажного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ходить на лыжах, выявлять характерные ошибки в технике выполнения лыжного хода, контролировать скорость бега на лыжах по ЧСС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спуска с пологих склонов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спуски с пологих склонов,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Эстафеты с передвижением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моделировать технику выполнения игровых действий в зависимости от изменения условий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спуска с пологих склонов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повороты,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торможения плугом и упором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ходить на лыжах,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выполнятьторможение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плугом и упором,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lastRenderedPageBreak/>
              <w:t>Игры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ходить на лыжах, выявлять характерные ошибки в технике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лыжного хода, моделировать технику выполнения игровых действий в зависимости от изменения условий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мышц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Техники лыжного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спуски с пологих склонов и торможение,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Техники лыжного хода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выполнять спуски со склона и применять торможение, выявлять характерные ошибки в технике выполнения лыжного хода.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>Игры на лыжах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ходить на лыжах, выявлять характерные ошибки в технике выполнения лыжного хода, моделировать технику выполнения игровых действий в зависимости от изменения условий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ног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Прикладная гимнастика.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E5DB1">
              <w:rPr>
                <w:rFonts w:ascii="Times New Roman" w:hAnsi="Times New Roman"/>
                <w:sz w:val="24"/>
                <w:szCs w:val="24"/>
              </w:rPr>
              <w:t xml:space="preserve">преодоления полосы препятствий с лазанием и </w:t>
            </w:r>
            <w:proofErr w:type="spellStart"/>
            <w:r w:rsidRPr="00EE5DB1">
              <w:rPr>
                <w:rFonts w:ascii="Times New Roman" w:hAnsi="Times New Roman"/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t xml:space="preserve"> ОЗ. </w:t>
            </w:r>
            <w:r w:rsidRPr="00EE5DB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Температурный режим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Описыватьтехнику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физических упражнений прикладной направленности, соблюдать правила техники безопасности, выявлять характерные ошибки при выполнении упражнений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Прикладная гимнастика.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преодоления полосы препятствий с лазанием и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перелазанием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ОЗ «Понятие о физическом состоянии»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Описыватьтехнику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физических упражнений прикладной направленности, соблюдать правила техники безопасности, выявлять характерные ошибки при выполнении упражнений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по преодолению полосы препятствий ОЗ «Понятие о физическом состоянии»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технику выполнения физических упражнений прикладной направленности, соблюдать правила техники безопасности, выявлять характерные ошибки при выполнении упражнений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травмах. ОЗ «Понятие о физическом состоянии»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Руководствуются правилами профилактики травматизма. Моделируют случаи травматизма и оказание первой помощи, дают оценку своим знаниям о самопомощи и первой помощи.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Стр.87-90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Волейбол.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Разучивание техники 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подбрасывания и подачи мяча. ОЗ «Понятие о физическом состоянии»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Описывать разучиваемые технические действия из спортивных игр, осваивать технические действия, моделировать технические действия в игровой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с использованием мяча ОЗ «Понятие о физическом состоянии»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Волейбол.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владения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мячом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приема и передачи мяча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использованием мяча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Подбрасывание и ловля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Закаливание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Составлять индивидуальный режим дня, оценивать свое состояние после закаливающих процедур и выполнять простейшие закаливающие процедуры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Стр. 50-54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игры. Баскетбол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ОЗ. Техника безопасности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передвижений без мяча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с использованием элементов баскетбола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броска мяча в корзину ОЗ.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элементами баскетбола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ОЗ. Техника безопасности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броска мяча в корзину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действия, моделировать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  <w:tr w:rsidR="00C2285A" w:rsidRPr="00EE5DB1" w:rsidTr="003B1841">
        <w:tc>
          <w:tcPr>
            <w:tcW w:w="629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5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Соревнование с элементами баскетбола ОЗ. Техника безопасности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DB1">
        <w:rPr>
          <w:rFonts w:ascii="Times New Roman" w:hAnsi="Times New Roman" w:cs="Times New Roman"/>
          <w:b/>
          <w:sz w:val="24"/>
          <w:szCs w:val="24"/>
        </w:rPr>
        <w:t>4 четверть 24 часа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"/>
        <w:gridCol w:w="661"/>
        <w:gridCol w:w="661"/>
        <w:gridCol w:w="953"/>
        <w:gridCol w:w="3682"/>
        <w:gridCol w:w="4394"/>
        <w:gridCol w:w="1134"/>
        <w:gridCol w:w="2693"/>
      </w:tblGrid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удара по неподвижному и катящемуся мячу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удара по неподвижному и катящемуся мячу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Соревнования. Эстафеты с элементами футбола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 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ведения мяча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ведения мяча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Описывать разучиваемые технические действия из спортивных игр, осваивать технические действия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Соревнования. Эстафеты с элементами футбола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осваивать технические действия, моделировать технические действия в игровой деятельности, соблюдать дисциплину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Отработка удара по мячу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и развлечения.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народных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подвижных игр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народную игру,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и развлечения.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проведения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народных подвижных игр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народную игру,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по народным играм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Уметь организовать и провести народную игру, общаться и взаимодействовать в игровой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Осваивание техники бега различными способами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беговых упражнений, осваивать технику бега различными способами, соблюдать правила техники безопасности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челночного бега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беговых упражнений, осваивать технику бега различными способами, соблюдать правила техники безопасности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бегу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E5DB1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.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соревнования,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Упражнения бегуна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метания малого мяча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метания мяча, осваивать технику метания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Метание мяча в цель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метания малого мяча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описывать технику метания мяча, осваивать технику метания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Метание мяча в цель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по метанию мяча на дальность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метания мяча, осваивать технику метания</w:t>
            </w: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Метание мяча в цель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proofErr w:type="spellEnd"/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прыжка в длину с места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прыжковых упражнений, правильно выполнять основные движения в прыжках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прыжка в длину с места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описывать технику прыжковых упражнений, правильно выполнять основные движения в прыжках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Соревновании</w:t>
            </w:r>
            <w:proofErr w:type="gram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по подвижным играм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Техники проведения подвижных игр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уневерсальные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умения в самостоятельной организации подвижных игр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</w:t>
            </w:r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проведения подвижных игр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Осваивать </w:t>
            </w: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уневерсальные</w:t>
            </w:r>
            <w:proofErr w:type="spellEnd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 xml:space="preserve"> умения в </w:t>
            </w: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самостоятельной организации подвижных игр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Соревнования по подвижным играм ОЗ. Терминология игры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Тестирование ОЗ. Двигательный режим летом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Тестирование ОЗ. Двигательный режим летом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организовать и провести соревнования, общаться и взаимодействовать в игровой деятельности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</w:tr>
      <w:tr w:rsidR="00C2285A" w:rsidRPr="00EE5DB1" w:rsidTr="003B1841">
        <w:tc>
          <w:tcPr>
            <w:tcW w:w="67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82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Тестирование ОЗ. Двигательный режим летом</w:t>
            </w:r>
          </w:p>
        </w:tc>
        <w:tc>
          <w:tcPr>
            <w:tcW w:w="439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Уметь проявлять качества силы, быстроты, ловкости, координации при проведении игр</w:t>
            </w:r>
          </w:p>
        </w:tc>
        <w:tc>
          <w:tcPr>
            <w:tcW w:w="1134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DB1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693" w:type="dxa"/>
          </w:tcPr>
          <w:p w:rsidR="00C2285A" w:rsidRPr="00EE5DB1" w:rsidRDefault="00C2285A" w:rsidP="003B18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85A" w:rsidRPr="00EE5DB1" w:rsidRDefault="00C2285A" w:rsidP="00C22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310" w:rsidRPr="00EE5DB1" w:rsidRDefault="00030310" w:rsidP="000303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10A4" w:rsidRDefault="008B10A4" w:rsidP="00030310"/>
    <w:p w:rsidR="00C05300" w:rsidRDefault="00C05300" w:rsidP="00030310"/>
    <w:p w:rsidR="00C05300" w:rsidRDefault="00C05300" w:rsidP="00030310"/>
    <w:p w:rsidR="00C05300" w:rsidRDefault="00C05300" w:rsidP="00030310">
      <w:pPr>
        <w:sectPr w:rsidR="00C05300" w:rsidSect="00DA2AD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05300" w:rsidRDefault="00C05300" w:rsidP="00030310"/>
    <w:p w:rsidR="00C05300" w:rsidRPr="00030310" w:rsidRDefault="00C05300" w:rsidP="00030310">
      <w:r>
        <w:rPr>
          <w:noProof/>
        </w:rPr>
        <w:drawing>
          <wp:inline distT="0" distB="0" distL="0" distR="0">
            <wp:extent cx="5940425" cy="8571543"/>
            <wp:effectExtent l="19050" t="0" r="3175" b="0"/>
            <wp:docPr id="3" name="Рисунок 3" descr="C:\Users\111\Desktop\P81029-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P81029-14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300" w:rsidRPr="00030310" w:rsidSect="00C0530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7948"/>
    <w:multiLevelType w:val="hybridMultilevel"/>
    <w:tmpl w:val="3B048FB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53579E8"/>
    <w:multiLevelType w:val="hybridMultilevel"/>
    <w:tmpl w:val="3474A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A6716"/>
    <w:multiLevelType w:val="hybridMultilevel"/>
    <w:tmpl w:val="503699F0"/>
    <w:lvl w:ilvl="0" w:tplc="6D582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F41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A22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98C67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AC905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1A4E5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D4C41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A0C41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675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7660695"/>
    <w:multiLevelType w:val="hybridMultilevel"/>
    <w:tmpl w:val="714CD83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13887E3A"/>
    <w:multiLevelType w:val="hybridMultilevel"/>
    <w:tmpl w:val="C4C68936"/>
    <w:lvl w:ilvl="0" w:tplc="04190001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438231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3E2353"/>
    <w:multiLevelType w:val="hybridMultilevel"/>
    <w:tmpl w:val="B02AED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D22B62"/>
    <w:multiLevelType w:val="hybridMultilevel"/>
    <w:tmpl w:val="883CEA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807EF8"/>
    <w:multiLevelType w:val="hybridMultilevel"/>
    <w:tmpl w:val="7D4432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D4D7954"/>
    <w:multiLevelType w:val="hybridMultilevel"/>
    <w:tmpl w:val="C88E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573E9"/>
    <w:multiLevelType w:val="hybridMultilevel"/>
    <w:tmpl w:val="B28E75CC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0">
    <w:nsid w:val="45290A8E"/>
    <w:multiLevelType w:val="hybridMultilevel"/>
    <w:tmpl w:val="3B5215D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>
    <w:nsid w:val="595E3B48"/>
    <w:multiLevelType w:val="hybridMultilevel"/>
    <w:tmpl w:val="EBD4AB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A872986"/>
    <w:multiLevelType w:val="multilevel"/>
    <w:tmpl w:val="745ED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DD18AD"/>
    <w:multiLevelType w:val="hybridMultilevel"/>
    <w:tmpl w:val="32BA7A5A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4">
    <w:nsid w:val="6E3B1D6E"/>
    <w:multiLevelType w:val="hybridMultilevel"/>
    <w:tmpl w:val="9B28E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681240"/>
    <w:multiLevelType w:val="hybridMultilevel"/>
    <w:tmpl w:val="979480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7D58A7"/>
    <w:multiLevelType w:val="hybridMultilevel"/>
    <w:tmpl w:val="8166A8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"/>
  </w:num>
  <w:num w:numId="4">
    <w:abstractNumId w:val="12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11"/>
  </w:num>
  <w:num w:numId="10">
    <w:abstractNumId w:val="7"/>
  </w:num>
  <w:num w:numId="11">
    <w:abstractNumId w:val="16"/>
  </w:num>
  <w:num w:numId="12">
    <w:abstractNumId w:val="0"/>
  </w:num>
  <w:num w:numId="13">
    <w:abstractNumId w:val="6"/>
  </w:num>
  <w:num w:numId="14">
    <w:abstractNumId w:val="13"/>
  </w:num>
  <w:num w:numId="15">
    <w:abstractNumId w:val="9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35E8"/>
    <w:rsid w:val="00030310"/>
    <w:rsid w:val="002335E8"/>
    <w:rsid w:val="004D04C7"/>
    <w:rsid w:val="008B10A4"/>
    <w:rsid w:val="00C05300"/>
    <w:rsid w:val="00C2285A"/>
    <w:rsid w:val="00F4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B10A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8B10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qFormat/>
    <w:rsid w:val="008B10A4"/>
    <w:pPr>
      <w:ind w:left="720"/>
      <w:contextualSpacing/>
    </w:pPr>
    <w:rPr>
      <w:rFonts w:eastAsiaTheme="minorHAnsi"/>
      <w:lang w:eastAsia="en-US"/>
    </w:rPr>
  </w:style>
  <w:style w:type="paragraph" w:styleId="a6">
    <w:name w:val="Plain Text"/>
    <w:basedOn w:val="a"/>
    <w:link w:val="a7"/>
    <w:uiPriority w:val="99"/>
    <w:rsid w:val="008B10A4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8B10A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aliases w:val="Стандартный HTML Знак1,Стандартный HTML Знак Знак,Знак2 Знак Знак,Знак2 Знак1,Знак2 Знак,Знак2"/>
    <w:basedOn w:val="a"/>
    <w:link w:val="HTML2"/>
    <w:uiPriority w:val="99"/>
    <w:rsid w:val="008B1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0">
    <w:name w:val="Стандартный HTML Знак"/>
    <w:basedOn w:val="a0"/>
    <w:uiPriority w:val="99"/>
    <w:semiHidden/>
    <w:rsid w:val="008B10A4"/>
    <w:rPr>
      <w:rFonts w:ascii="Consolas" w:eastAsiaTheme="minorEastAsia" w:hAnsi="Consolas" w:cs="Consolas"/>
      <w:sz w:val="20"/>
      <w:szCs w:val="20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"/>
    <w:basedOn w:val="a0"/>
    <w:link w:val="HTML"/>
    <w:uiPriority w:val="99"/>
    <w:locked/>
    <w:rsid w:val="008B10A4"/>
    <w:rPr>
      <w:rFonts w:ascii="Courier New" w:eastAsia="Times New Roman" w:hAnsi="Courier New" w:cs="Courier New"/>
      <w:sz w:val="24"/>
      <w:szCs w:val="24"/>
      <w:lang w:eastAsia="ru-RU"/>
    </w:rPr>
  </w:style>
  <w:style w:type="table" w:styleId="a8">
    <w:name w:val="Table Grid"/>
    <w:basedOn w:val="a1"/>
    <w:rsid w:val="008B10A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rsid w:val="008B10A4"/>
  </w:style>
  <w:style w:type="paragraph" w:styleId="a9">
    <w:name w:val="footer"/>
    <w:basedOn w:val="a"/>
    <w:link w:val="aa"/>
    <w:rsid w:val="008B10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8B1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B10A4"/>
  </w:style>
  <w:style w:type="table" w:customStyle="1" w:styleId="10">
    <w:name w:val="Сетка таблицы1"/>
    <w:basedOn w:val="a1"/>
    <w:next w:val="a8"/>
    <w:rsid w:val="008B1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0303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0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53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B10A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8B10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qFormat/>
    <w:rsid w:val="008B10A4"/>
    <w:pPr>
      <w:ind w:left="720"/>
      <w:contextualSpacing/>
    </w:pPr>
    <w:rPr>
      <w:rFonts w:eastAsiaTheme="minorHAnsi"/>
      <w:lang w:eastAsia="en-US"/>
    </w:rPr>
  </w:style>
  <w:style w:type="paragraph" w:styleId="a6">
    <w:name w:val="Plain Text"/>
    <w:basedOn w:val="a"/>
    <w:link w:val="a7"/>
    <w:uiPriority w:val="99"/>
    <w:rsid w:val="008B10A4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8B10A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aliases w:val="Стандартный HTML Знак1,Стандартный HTML Знак Знак,Знак2 Знак Знак,Знак2 Знак1,Знак2 Знак,Знак2"/>
    <w:basedOn w:val="a"/>
    <w:link w:val="HTML2"/>
    <w:uiPriority w:val="99"/>
    <w:rsid w:val="008B1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0">
    <w:name w:val="Стандартный HTML Знак"/>
    <w:basedOn w:val="a0"/>
    <w:uiPriority w:val="99"/>
    <w:semiHidden/>
    <w:rsid w:val="008B10A4"/>
    <w:rPr>
      <w:rFonts w:ascii="Consolas" w:eastAsiaTheme="minorEastAsia" w:hAnsi="Consolas" w:cs="Consolas"/>
      <w:sz w:val="20"/>
      <w:szCs w:val="20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"/>
    <w:basedOn w:val="a0"/>
    <w:link w:val="HTML"/>
    <w:uiPriority w:val="99"/>
    <w:locked/>
    <w:rsid w:val="008B10A4"/>
    <w:rPr>
      <w:rFonts w:ascii="Courier New" w:eastAsia="Times New Roman" w:hAnsi="Courier New" w:cs="Courier New"/>
      <w:sz w:val="24"/>
      <w:szCs w:val="24"/>
      <w:lang w:eastAsia="ru-RU"/>
    </w:rPr>
  </w:style>
  <w:style w:type="table" w:styleId="a8">
    <w:name w:val="Table Grid"/>
    <w:basedOn w:val="a1"/>
    <w:rsid w:val="008B10A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Нет списка1"/>
    <w:next w:val="a2"/>
    <w:semiHidden/>
    <w:rsid w:val="008B10A4"/>
  </w:style>
  <w:style w:type="paragraph" w:styleId="a9">
    <w:name w:val="footer"/>
    <w:basedOn w:val="a"/>
    <w:link w:val="aa"/>
    <w:rsid w:val="008B10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8B1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B10A4"/>
  </w:style>
  <w:style w:type="table" w:customStyle="1" w:styleId="10">
    <w:name w:val="Сетка таблицы1"/>
    <w:basedOn w:val="a1"/>
    <w:next w:val="a8"/>
    <w:rsid w:val="008B1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qFormat/>
    <w:rsid w:val="0003031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81</Pages>
  <Words>14771</Words>
  <Characters>84195</Characters>
  <Application>Microsoft Office Word</Application>
  <DocSecurity>0</DocSecurity>
  <Lines>701</Lines>
  <Paragraphs>197</Paragraphs>
  <ScaleCrop>false</ScaleCrop>
  <Company/>
  <LinksUpToDate>false</LinksUpToDate>
  <CharactersWithSpaces>98769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Poroskun</cp:lastModifiedBy>
  <cp:revision>6</cp:revision>
  <dcterms:created xsi:type="dcterms:W3CDTF">2017-03-30T07:15:00Z</dcterms:created>
  <dcterms:modified xsi:type="dcterms:W3CDTF">2018-10-29T14:00:00Z</dcterms:modified>
</cp:coreProperties>
</file>