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C9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«УТВЕРЖДАЮ»</w:t>
      </w: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="0018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C9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r w:rsidR="0018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="0018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Кривошеевская</w:t>
      </w:r>
      <w:proofErr w:type="spellEnd"/>
      <w:r w:rsidR="0018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C93A5D" w:rsidRPr="00C93A5D" w:rsidRDefault="00182DFD" w:rsidP="00C93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A4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Т.Пашкова</w:t>
      </w:r>
      <w:proofErr w:type="spellEnd"/>
    </w:p>
    <w:p w:rsidR="00A44C1B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18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A44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C93A5D" w:rsidRPr="00C93A5D" w:rsidRDefault="00A44C1B" w:rsidP="00C93A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Приказ№ 250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30» августа  </w:t>
      </w:r>
      <w:r w:rsidR="007C2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C93A5D" w:rsidRPr="00C93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C93A5D" w:rsidRPr="00C93A5D" w:rsidRDefault="00C93A5D" w:rsidP="00C9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C93A5D" w:rsidRPr="00C93A5D" w:rsidRDefault="00C93A5D" w:rsidP="00C9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C93A5D" w:rsidRPr="00C93A5D" w:rsidRDefault="00C93A5D" w:rsidP="00C9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C93A5D" w:rsidRPr="00C93A5D" w:rsidRDefault="00C93A5D" w:rsidP="00C9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C93A5D" w:rsidRPr="00C93A5D" w:rsidRDefault="00C93A5D" w:rsidP="00C9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93A5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 С Т А В</w:t>
      </w:r>
    </w:p>
    <w:p w:rsidR="00C93A5D" w:rsidRPr="00C93A5D" w:rsidRDefault="00C93A5D" w:rsidP="00C93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3A5D" w:rsidRDefault="00C93A5D" w:rsidP="00C9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93A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Военно-патриотического клуба 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Ровесник</w:t>
      </w:r>
      <w:r w:rsidRPr="00C93A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182DFD" w:rsidRDefault="00182DFD" w:rsidP="00C9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Кривошеевская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СОШ»</w:t>
      </w:r>
    </w:p>
    <w:p w:rsidR="00182DFD" w:rsidRDefault="00182DFD" w:rsidP="00C9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района Белгородской области</w:t>
      </w:r>
    </w:p>
    <w:p w:rsidR="00182DFD" w:rsidRPr="00C93A5D" w:rsidRDefault="00182DFD" w:rsidP="00C9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93A5D" w:rsidRPr="00C93A5D" w:rsidRDefault="00C93A5D" w:rsidP="00C93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5D" w:rsidRPr="00C93A5D" w:rsidRDefault="00C93A5D" w:rsidP="00A44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82DFD" w:rsidRDefault="00182DFD" w:rsidP="0018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5D" w:rsidRDefault="00182DFD" w:rsidP="0018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9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3A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Кривошеевка</w:t>
      </w:r>
      <w:proofErr w:type="spellEnd"/>
    </w:p>
    <w:p w:rsidR="00C93A5D" w:rsidRPr="00C93A5D" w:rsidRDefault="007C2ED2" w:rsidP="0018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C93A5D" w:rsidRPr="00C9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lastRenderedPageBreak/>
        <w:t>1.Общие положения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1.1. Военно-патриотический клуб «</w:t>
      </w:r>
      <w:r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Ровесник</w:t>
      </w: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 является добровольным объединением учащихся с общими интересами, созданным для проведения совместных занятий и совместного досуга учащихся с целью их разностороннего развития и более массового привлечения школьников к работе клуба.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1.2. Клуб осуществляет свою деятельность </w:t>
      </w: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на территории микрорайона МБОУ  «</w:t>
      </w:r>
      <w:proofErr w:type="spellStart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Кривошеевская</w:t>
      </w:r>
      <w:proofErr w:type="spellEnd"/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СОШ»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1.3. Клуб является добровольным, не преследующим политических целей, объединением.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1.4. Клуб основан на членстве объединившихся подростков для совместной реализации целей и задач, предусмотренных данным Уставом.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1.5. Военно-патриотический клуб не является юридическим лицом.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1.6. Деятельность клуба ведется по 3 направлениям: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1. </w:t>
      </w:r>
      <w:r w:rsidR="007C2ED2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Краеведение</w:t>
      </w: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;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2. ОБЖ (самосохранение, оборона, спасение)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3. Основы военной и специальной подготовки.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1.7. В Клубе занимаются учащиеся разного возраста, объединенные в учебные группы. Члены Клуба могут заниматься в одной или нескольких учебных группах.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1.8. Клуб работает на основе Устава, который утверждается общим собранием членов клуба и отражает: цели и задачи, структуру клуба, основные направления деятельности, права и обязанности членов Клуба.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1.9. В течение года деятельность Клуба осуществляется на основе перспективного и календарного планов работы.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1.10. Клуб может иметь свои отличительные символы и атрибуты: название, девиз, песню, эмблему, значок, форму.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1.11</w:t>
      </w: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 С целью организации и проведения совместного досуга регулярно проводятся клубные дни (тематические вечера, игровые и конкурсные программы).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1.12</w:t>
      </w: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Заседания Клуба проводятся 1 раз в четверть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1.13</w:t>
      </w: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Работу Клуба возглавляет </w:t>
      </w: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совет</w:t>
      </w:r>
      <w:r w:rsidR="00AC54E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Клуба в составе 15 </w:t>
      </w: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человек во главе с руководителем.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2.Основные цели, задачи, принципы и методы деятельности клуба.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2.1. Целью военно-патриотического клуба </w:t>
      </w:r>
      <w:r w:rsidRPr="00CB0834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Ровесник</w:t>
      </w: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 является содействие патриотическому, физическому, интеллектуальному и духовному развитию личности юного гражданина России, его лидерских качеств.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2.2. Для реализации данной цели решаются следующие задачи:</w:t>
      </w:r>
    </w:p>
    <w:p w:rsidR="00CB0834" w:rsidRPr="00CB0834" w:rsidRDefault="00CB0834" w:rsidP="00CB08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подготовка подрастающего поколения к военной службе и воспитание уважения к Российской Армии;</w:t>
      </w:r>
    </w:p>
    <w:p w:rsidR="00CB0834" w:rsidRPr="00CB0834" w:rsidRDefault="00CB0834" w:rsidP="00CB08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воспитание гражданственности, патриотизма и любви к Родине;</w:t>
      </w:r>
    </w:p>
    <w:p w:rsidR="00CB0834" w:rsidRPr="00CB0834" w:rsidRDefault="00CB0834" w:rsidP="00CB08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формирование профессионально значимых качеств и умений, верности конституционному и воинскому долгу;</w:t>
      </w:r>
    </w:p>
    <w:p w:rsidR="00CB0834" w:rsidRPr="00CB0834" w:rsidRDefault="00CB0834" w:rsidP="00CB08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воспитание бережного отношения к героическому прошлому нашего народа, землякам;</w:t>
      </w:r>
    </w:p>
    <w:p w:rsidR="00CB0834" w:rsidRPr="00CB0834" w:rsidRDefault="00CB0834" w:rsidP="00CB08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lastRenderedPageBreak/>
        <w:t>физическое и духовно-нравственное развитие детей и подростков;</w:t>
      </w:r>
    </w:p>
    <w:p w:rsidR="00CB0834" w:rsidRPr="00CB0834" w:rsidRDefault="00CB0834" w:rsidP="00CB08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CB0834" w:rsidRPr="00CB0834" w:rsidRDefault="00CB0834" w:rsidP="00CB083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содействие развитию активной гражданской позиции подростков;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2.3. Клуб строит свою деятельность на следующих принципах:</w:t>
      </w:r>
    </w:p>
    <w:p w:rsidR="00CB0834" w:rsidRPr="00CB0834" w:rsidRDefault="00CB0834" w:rsidP="00CB08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принцип добровольности;</w:t>
      </w:r>
    </w:p>
    <w:p w:rsidR="00CB0834" w:rsidRPr="00CB0834" w:rsidRDefault="00CB0834" w:rsidP="00CB08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принцип взаимодействия;</w:t>
      </w:r>
    </w:p>
    <w:p w:rsidR="00CB0834" w:rsidRPr="00CB0834" w:rsidRDefault="00CB0834" w:rsidP="00CB08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принцип учета индивидуальных и возрастных особенностей;</w:t>
      </w:r>
    </w:p>
    <w:p w:rsidR="00CB0834" w:rsidRPr="00CB0834" w:rsidRDefault="00CB0834" w:rsidP="00CB08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принцип </w:t>
      </w:r>
      <w:proofErr w:type="spellStart"/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междисциплинарности</w:t>
      </w:r>
      <w:proofErr w:type="spellEnd"/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;</w:t>
      </w:r>
    </w:p>
    <w:p w:rsidR="00CB0834" w:rsidRPr="00CB0834" w:rsidRDefault="00CB0834" w:rsidP="00CB08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принцип преемственности;</w:t>
      </w:r>
    </w:p>
    <w:p w:rsidR="00CB0834" w:rsidRPr="00CB0834" w:rsidRDefault="00CB0834" w:rsidP="00CB08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принцип самостоятельности;</w:t>
      </w:r>
    </w:p>
    <w:p w:rsidR="00CB0834" w:rsidRPr="00CB0834" w:rsidRDefault="00CB0834" w:rsidP="00CB08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принцип ответственности;</w:t>
      </w:r>
    </w:p>
    <w:p w:rsidR="00CB0834" w:rsidRPr="00CB0834" w:rsidRDefault="00CB0834" w:rsidP="00CB08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принцип равноправия и сотрудничества;</w:t>
      </w:r>
    </w:p>
    <w:p w:rsidR="00CB0834" w:rsidRPr="00CB0834" w:rsidRDefault="00CB0834" w:rsidP="00CB08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принцип гласности;</w:t>
      </w:r>
    </w:p>
    <w:p w:rsidR="00CB0834" w:rsidRPr="00CB0834" w:rsidRDefault="00CB0834" w:rsidP="00CB08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принцип коллективности.</w:t>
      </w:r>
    </w:p>
    <w:p w:rsidR="00CB0834" w:rsidRPr="00CB0834" w:rsidRDefault="00CB0834" w:rsidP="00CB083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принцип ответственности за собственное развитие.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2.4. Для достижения цели, решения задач и осуществления своей деятельности в клубе используются следующие методы:</w:t>
      </w:r>
    </w:p>
    <w:p w:rsidR="00CB0834" w:rsidRPr="00CB0834" w:rsidRDefault="00CB0834" w:rsidP="00CB083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учебу через дело;</w:t>
      </w:r>
    </w:p>
    <w:p w:rsidR="00CB0834" w:rsidRPr="00CB0834" w:rsidRDefault="00CB0834" w:rsidP="00CB083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объединение детей и подростков по малым учебным группам, способствующее развитию и выработке ответственности, самоконтроля, характера, приобретению знаний и уверенности в себе, способности к сотрудничеству, развитию руководящих качеств;</w:t>
      </w:r>
    </w:p>
    <w:p w:rsidR="00CB0834" w:rsidRPr="00CB0834" w:rsidRDefault="00CB0834" w:rsidP="00CB083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использование разнообразных мероприятий, основанных на интересах участников;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2.5. Клуб строит свою деятельность на основе следующих принципов:</w:t>
      </w:r>
    </w:p>
    <w:p w:rsidR="00CB0834" w:rsidRPr="00CB0834" w:rsidRDefault="00CB0834" w:rsidP="00CB0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свобода вступления и выхода из членов Клуба;</w:t>
      </w:r>
    </w:p>
    <w:p w:rsidR="00CB0834" w:rsidRPr="00CB0834" w:rsidRDefault="00CB0834" w:rsidP="00CB0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участие в других воспитательных и обучающихся программах;</w:t>
      </w:r>
    </w:p>
    <w:p w:rsidR="00CB0834" w:rsidRPr="00CB0834" w:rsidRDefault="00CB0834" w:rsidP="00CB0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равноправие всех членов Клуба без различия по полу, расе и вероисповеданию;</w:t>
      </w:r>
    </w:p>
    <w:p w:rsidR="00CB0834" w:rsidRPr="00CB0834" w:rsidRDefault="00CB0834" w:rsidP="00CB0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самоуправление, законность и гласность;</w:t>
      </w:r>
    </w:p>
    <w:p w:rsidR="00CB0834" w:rsidRPr="00CB0834" w:rsidRDefault="00CB0834" w:rsidP="00CB0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учет индивидуальных способностей каждого и общих интересов Клуба;</w:t>
      </w:r>
    </w:p>
    <w:p w:rsidR="00CB0834" w:rsidRPr="00CB0834" w:rsidRDefault="00CB0834" w:rsidP="00CB0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открытость и доверие;</w:t>
      </w:r>
    </w:p>
    <w:p w:rsidR="00CB0834" w:rsidRPr="00CB0834" w:rsidRDefault="00CB0834" w:rsidP="00CB0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помощь «трудным» найти своё место в школьном коллективе;</w:t>
      </w:r>
    </w:p>
    <w:p w:rsidR="00CB0834" w:rsidRPr="00CB0834" w:rsidRDefault="00CB0834" w:rsidP="00CB083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пропаганда здорового образа жизни;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3. Члены клуба,</w:t>
      </w:r>
      <w:r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 xml:space="preserve"> </w:t>
      </w:r>
      <w:r w:rsidRPr="00CB0834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их права и обязанности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3.1. Члены Клуба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3.1.1. Членами Клуба могут быть граждане Российской Федерации и лица без гражданства, проживающие в Российской Федерации на законных основаниях постоянно, без различия по происхождению, полу, расовой принадлежност</w:t>
      </w:r>
      <w:r w:rsidR="00AC54EE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и, вероисповеданию, достигшие 12</w:t>
      </w: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-летнего возраста, которые поддерживают цели Клуба и участвуют в его деятельности.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3.1.2. Члены Клуба имеют равные права и исполняют равные обязанности.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lastRenderedPageBreak/>
        <w:t>3.1.3. Прием в Клуб проводится на основании личного письменного заявления учащегося, поданного в Совет клуба. Поданные документы рассматриваются на заседании Совета клуба в течение двух недель. Права и обязанности члена военно-патриотического клуба </w:t>
      </w:r>
      <w:r w:rsidRPr="00CB0834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Ровесник</w:t>
      </w: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» возникают и прекращаются с момента вынесения решения Советом клуба о приеме и об исключении из его членов.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3.1.4. Решение о приеме в члены Клуба принимается открытым голосованием простым большинством голосов присутствующих на заседании членов Совета клуба.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3.1.5. Учет членов Клуба ведет руководитель военно-патриотического клуба 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3.1.6. Членство в Клубе может быть прекращено:</w:t>
      </w:r>
    </w:p>
    <w:p w:rsidR="00CB0834" w:rsidRPr="00CB0834" w:rsidRDefault="00CB0834" w:rsidP="00CB083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добровольно на основании заявления;</w:t>
      </w:r>
    </w:p>
    <w:p w:rsidR="00CB0834" w:rsidRPr="00CB0834" w:rsidRDefault="00CB0834" w:rsidP="00CB083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 порядке исключения из членов Клуба на основании решения Совета Клуба в случае неисполнения членом положений настоящего Устава, в том числе за нарушения нравственных норм поведения, а также автоматически в результате перемены места жительства.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3.1.7. Члены Клуба имеют право:</w:t>
      </w:r>
    </w:p>
    <w:p w:rsidR="00CB0834" w:rsidRPr="00CB0834" w:rsidRDefault="00CB0834" w:rsidP="00CB083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участвовать в управлении Клубом в соответствии с настоящим Уставом;</w:t>
      </w:r>
    </w:p>
    <w:p w:rsidR="00CB0834" w:rsidRPr="00CB0834" w:rsidRDefault="00CB0834" w:rsidP="00CB083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избирать и быть избранными в Совет Клуба (выборные органы Клуба);</w:t>
      </w:r>
    </w:p>
    <w:p w:rsidR="00CB0834" w:rsidRPr="00CB0834" w:rsidRDefault="00CB0834" w:rsidP="00CB083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принимать участие во всех мероприятиях и видах деятельности, проводимых Клубом;</w:t>
      </w:r>
    </w:p>
    <w:p w:rsidR="00CB0834" w:rsidRPr="00CB0834" w:rsidRDefault="00CB0834" w:rsidP="00CB083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максимально использовать возможности Клуба для самосовершенствования;</w:t>
      </w:r>
    </w:p>
    <w:p w:rsidR="00CB0834" w:rsidRPr="00CB0834" w:rsidRDefault="00CB0834" w:rsidP="00CB083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принимать участие в выработке программ развития Клуба и лично участвовать в их реализации;</w:t>
      </w:r>
    </w:p>
    <w:p w:rsidR="00CB0834" w:rsidRPr="00CB0834" w:rsidRDefault="00CB0834" w:rsidP="00CB083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объединяться внутри Клуба по направлениям деятельности или по специализированным программам;</w:t>
      </w:r>
    </w:p>
    <w:p w:rsidR="00CB0834" w:rsidRPr="00CB0834" w:rsidRDefault="00CB0834" w:rsidP="00CB083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сотрудничать с другими детскими объединениями;</w:t>
      </w:r>
    </w:p>
    <w:p w:rsidR="00CB0834" w:rsidRPr="00CB0834" w:rsidRDefault="00CB0834" w:rsidP="00CB083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привлекать к работе в Клубе учащихся, разделяющих цели и принципы деятельности Клуба;</w:t>
      </w:r>
    </w:p>
    <w:p w:rsidR="00CB0834" w:rsidRPr="00CB0834" w:rsidRDefault="00CB0834" w:rsidP="00CB083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свободно выйти из членов военно-патриотического клуба по своему желанию;</w:t>
      </w:r>
    </w:p>
    <w:p w:rsidR="00CB0834" w:rsidRPr="00CB0834" w:rsidRDefault="00CB0834" w:rsidP="00CB083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на уважение своего человеческого достоинства;</w:t>
      </w:r>
    </w:p>
    <w:p w:rsidR="00CB0834" w:rsidRPr="00CB0834" w:rsidRDefault="00CB0834" w:rsidP="00CB083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входить в состав других организаций и объединений;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3.1.8. Члены Клуба обязаны:</w:t>
      </w:r>
    </w:p>
    <w:p w:rsidR="00CB0834" w:rsidRPr="00CB0834" w:rsidRDefault="00CB0834" w:rsidP="00CB083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не нарушать Устав Клуба;</w:t>
      </w:r>
    </w:p>
    <w:p w:rsidR="00CB0834" w:rsidRPr="00CB0834" w:rsidRDefault="00CB0834" w:rsidP="00CB083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выполнять требования настоящего Устава, решения Совета клуба и Общего Собрания, внутренние документы учебных групп;</w:t>
      </w:r>
    </w:p>
    <w:p w:rsidR="00CB0834" w:rsidRPr="00CB0834" w:rsidRDefault="00CB0834" w:rsidP="00CB083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вносить свой вклад в выполнения целей и задач Клуба;</w:t>
      </w:r>
    </w:p>
    <w:p w:rsidR="00CB0834" w:rsidRPr="00CB0834" w:rsidRDefault="00CB0834" w:rsidP="00CB083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оказывать поддержку и помощь другим членам Клуба;</w:t>
      </w:r>
    </w:p>
    <w:p w:rsidR="00CB0834" w:rsidRPr="00CB0834" w:rsidRDefault="00CB0834" w:rsidP="00CB083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добросовестно учиться;</w:t>
      </w:r>
    </w:p>
    <w:p w:rsidR="00CB0834" w:rsidRPr="00CB0834" w:rsidRDefault="00CB0834" w:rsidP="00CB083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вести себя в любой ситуации, таким образом, который соответствует достоинству члена Клуба;</w:t>
      </w:r>
    </w:p>
    <w:p w:rsidR="00CB0834" w:rsidRPr="00CB0834" w:rsidRDefault="00CB0834" w:rsidP="00CB083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проявлять уважение к старшим;</w:t>
      </w:r>
    </w:p>
    <w:p w:rsidR="00CB0834" w:rsidRPr="00CB0834" w:rsidRDefault="00CB0834" w:rsidP="00CB083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lastRenderedPageBreak/>
        <w:t>уважать взгляды и убеждения других.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3.1.9. Члены Клуба не имеют права:</w:t>
      </w:r>
    </w:p>
    <w:p w:rsidR="00CB0834" w:rsidRPr="00CB0834" w:rsidRDefault="00CB0834" w:rsidP="00CB083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унижать достоинство, высмеивать слабости других учащихся;</w:t>
      </w:r>
    </w:p>
    <w:p w:rsidR="00CB0834" w:rsidRPr="00CB0834" w:rsidRDefault="00CB0834" w:rsidP="00CB083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считать себя в привилегированном положении по сравнению с учащимися, не входящими в состав Клуба.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4. Структура и выборные органы клуба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4.1. Клуб – самостоятельная организация, где педагогическое руководство сочетается с самоуправлением учащихся. Работой Клуба руководит Совет клуба, избираемый на собрании членов Клуба.</w:t>
      </w:r>
    </w:p>
    <w:p w:rsidR="00CB0834" w:rsidRPr="00CB0834" w:rsidRDefault="00C93A5D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4.2</w:t>
      </w:r>
      <w:r w:rsidR="00CB0834"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. Высшим органом управления военно-патриотического клуба является Общее Собрание, которое созывается не реже одного раза в год. Общее Собрание проводится руководителем Клуба и считается правомочным, если на нем присутствует более половины членов Клуба. Общее Собрание может простым большинством голосов решать все вопросы, связанные с деятельностью Клуба.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4.4. Решение Общего Собрания по вопросам принятия, внесения изменений и дополнений в Устав принимается квалифицированным большинством 2/3 голосов.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5. Внешние связи клуба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5.1. Клуб осуществляет связи с другими детскими организациями и объединениями; участвует в совместных программах и проектах, соревнованиях и конкурсах.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5.2. Руководитель Клуба устанавливает связи с государственными учреждениями и организациями соответствующего профиля с целью их привлечения к деятельности Клуба.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5.3. Клуб может устанавливать контакты с религиозными организациями, которые по обоюдному соглашению могут предоставлять поддержку в области духовного воспитания.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 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t>6. Реорганизация и ликвидация Клуба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6.1. Реорганизация Клуба осуществляется по решению Общего Собрания, принятому большинством 2/3 голосов членов Клуба.</w:t>
      </w:r>
    </w:p>
    <w:p w:rsidR="00CB0834" w:rsidRPr="00CB0834" w:rsidRDefault="00CB0834" w:rsidP="00CB083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80808"/>
          <w:sz w:val="20"/>
          <w:szCs w:val="20"/>
          <w:lang w:eastAsia="ru-RU"/>
        </w:rPr>
      </w:pPr>
      <w:r w:rsidRPr="00CB0834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6.2. Ликвидация Клуба осуществляется по решению Совета Клуба квалифицированным большинством 2/3 голосов его членов</w:t>
      </w:r>
      <w:r w:rsidRPr="00CB0834">
        <w:rPr>
          <w:rFonts w:ascii="Verdana" w:eastAsia="Times New Roman" w:hAnsi="Verdana" w:cs="Times New Roman"/>
          <w:color w:val="080808"/>
          <w:sz w:val="20"/>
          <w:szCs w:val="20"/>
          <w:lang w:eastAsia="ru-RU"/>
        </w:rPr>
        <w:t>.</w:t>
      </w:r>
    </w:p>
    <w:p w:rsidR="00AB6920" w:rsidRDefault="00CB0834" w:rsidP="00CB0834">
      <w:r w:rsidRPr="00CB0834">
        <w:rPr>
          <w:rFonts w:ascii="Verdana" w:eastAsia="Times New Roman" w:hAnsi="Verdana" w:cs="Times New Roman"/>
          <w:color w:val="080808"/>
          <w:sz w:val="20"/>
          <w:szCs w:val="20"/>
          <w:shd w:val="clear" w:color="auto" w:fill="EFEFEF"/>
          <w:lang w:eastAsia="ru-RU"/>
        </w:rPr>
        <w:t>  </w:t>
      </w:r>
    </w:p>
    <w:sectPr w:rsidR="00AB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7FA5"/>
    <w:multiLevelType w:val="multilevel"/>
    <w:tmpl w:val="8744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B278F"/>
    <w:multiLevelType w:val="multilevel"/>
    <w:tmpl w:val="A90E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864F7"/>
    <w:multiLevelType w:val="multilevel"/>
    <w:tmpl w:val="3230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05E82"/>
    <w:multiLevelType w:val="multilevel"/>
    <w:tmpl w:val="BB30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E6185"/>
    <w:multiLevelType w:val="multilevel"/>
    <w:tmpl w:val="03B4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20EFD"/>
    <w:multiLevelType w:val="multilevel"/>
    <w:tmpl w:val="62DE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5064D2"/>
    <w:multiLevelType w:val="multilevel"/>
    <w:tmpl w:val="0F4C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207A8E"/>
    <w:multiLevelType w:val="multilevel"/>
    <w:tmpl w:val="C902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77"/>
    <w:rsid w:val="00182DFD"/>
    <w:rsid w:val="007C2ED2"/>
    <w:rsid w:val="00A44C1B"/>
    <w:rsid w:val="00AB6920"/>
    <w:rsid w:val="00AC54EE"/>
    <w:rsid w:val="00C93A5D"/>
    <w:rsid w:val="00CB0834"/>
    <w:rsid w:val="00E4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C9759-5838-4FA9-AD48-3857061C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730">
          <w:marLeft w:val="0"/>
          <w:marRight w:val="0"/>
          <w:marTop w:val="150"/>
          <w:marBottom w:val="0"/>
          <w:divBdr>
            <w:top w:val="double" w:sz="6" w:space="15" w:color="E9E9E9"/>
            <w:left w:val="double" w:sz="6" w:space="15" w:color="E9E9E9"/>
            <w:bottom w:val="double" w:sz="6" w:space="15" w:color="E9E9E9"/>
            <w:right w:val="double" w:sz="6" w:space="15" w:color="E9E9E9"/>
          </w:divBdr>
          <w:divsChild>
            <w:div w:id="1726105199">
              <w:marLeft w:val="0"/>
              <w:marRight w:val="0"/>
              <w:marTop w:val="0"/>
              <w:marBottom w:val="0"/>
              <w:divBdr>
                <w:top w:val="single" w:sz="6" w:space="9" w:color="E9E9E9"/>
                <w:left w:val="single" w:sz="6" w:space="9" w:color="E9E9E9"/>
                <w:bottom w:val="single" w:sz="6" w:space="9" w:color="E9E9E9"/>
                <w:right w:val="single" w:sz="6" w:space="9" w:color="E9E9E9"/>
              </w:divBdr>
              <w:divsChild>
                <w:div w:id="3740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Николаевна</dc:creator>
  <cp:keywords/>
  <dc:description/>
  <cp:lastModifiedBy>Пользователь</cp:lastModifiedBy>
  <cp:revision>5</cp:revision>
  <cp:lastPrinted>2022-07-14T20:29:00Z</cp:lastPrinted>
  <dcterms:created xsi:type="dcterms:W3CDTF">2022-07-14T14:39:00Z</dcterms:created>
  <dcterms:modified xsi:type="dcterms:W3CDTF">2024-10-04T06:23:00Z</dcterms:modified>
</cp:coreProperties>
</file>